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8A9" w:rsidRDefault="008C58A9" w:rsidP="008C58A9">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bCs/>
          <w:kern w:val="28"/>
          <w:sz w:val="32"/>
        </w:rPr>
      </w:pPr>
      <w:r>
        <w:rPr>
          <w:rStyle w:val="Emphasis"/>
          <w:sz w:val="32"/>
        </w:rPr>
        <w:t xml:space="preserve">St. James’ Church    </w:t>
      </w:r>
      <w:r>
        <w:rPr>
          <w:rStyle w:val="Emphasis"/>
          <w:sz w:val="32"/>
        </w:rPr>
        <w:tab/>
      </w:r>
      <w:r>
        <w:rPr>
          <w:rStyle w:val="Emphasis"/>
          <w:sz w:val="32"/>
        </w:rPr>
        <w:tab/>
      </w:r>
      <w:r>
        <w:rPr>
          <w:rStyle w:val="Emphasis"/>
          <w:sz w:val="32"/>
        </w:rPr>
        <w:tab/>
      </w:r>
      <w:r>
        <w:rPr>
          <w:rStyle w:val="Emphasis"/>
          <w:sz w:val="32"/>
        </w:rPr>
        <w:tab/>
        <w:t>St. Hugh’s Church</w:t>
      </w:r>
    </w:p>
    <w:p w:rsidR="008C58A9" w:rsidRDefault="008C58A9" w:rsidP="008C58A9">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bCs/>
          <w:kern w:val="28"/>
        </w:rPr>
      </w:pPr>
    </w:p>
    <w:p w:rsidR="008C58A9" w:rsidRDefault="008C58A9" w:rsidP="008C58A9">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kern w:val="28"/>
          <w:lang w:val="en-GB"/>
        </w:rPr>
      </w:pPr>
      <w:proofErr w:type="gramStart"/>
      <w:r>
        <w:rPr>
          <w:rFonts w:ascii="Monotype Corsiva" w:hAnsi="Monotype Corsiva"/>
          <w:bCs/>
          <w:kern w:val="28"/>
        </w:rPr>
        <w:t>Vigil  8</w:t>
      </w:r>
      <w:proofErr w:type="gramEnd"/>
      <w:r>
        <w:rPr>
          <w:rFonts w:ascii="Monotype Corsiva" w:hAnsi="Monotype Corsiva"/>
          <w:bCs/>
          <w:kern w:val="28"/>
        </w:rPr>
        <w:t xml:space="preserve"> p.m. Saturday and   Sunday  11 a.m. </w:t>
      </w:r>
      <w:r>
        <w:rPr>
          <w:rFonts w:ascii="Monotype Corsiva" w:hAnsi="Monotype Corsiva"/>
          <w:kern w:val="28"/>
          <w:lang w:val="en-GB"/>
        </w:rPr>
        <w:t xml:space="preserve">                                  </w:t>
      </w:r>
      <w:r>
        <w:rPr>
          <w:rFonts w:ascii="Monotype Corsiva" w:hAnsi="Monotype Corsiva"/>
          <w:kern w:val="28"/>
          <w:lang w:val="en-GB"/>
        </w:rPr>
        <w:tab/>
      </w:r>
      <w:r>
        <w:rPr>
          <w:rFonts w:ascii="Monotype Corsiva" w:hAnsi="Monotype Corsiva"/>
          <w:kern w:val="28"/>
          <w:lang w:val="en-GB"/>
        </w:rPr>
        <w:tab/>
      </w:r>
      <w:proofErr w:type="gramStart"/>
      <w:r>
        <w:rPr>
          <w:rFonts w:ascii="Monotype Corsiva" w:hAnsi="Monotype Corsiva"/>
          <w:kern w:val="28"/>
          <w:lang w:val="en-GB"/>
        </w:rPr>
        <w:t>Sunday   9.30 a.m.</w:t>
      </w:r>
      <w:proofErr w:type="gramEnd"/>
    </w:p>
    <w:p w:rsidR="008C58A9" w:rsidRDefault="008C58A9" w:rsidP="008C58A9">
      <w:pPr>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rPr>
          <w:rFonts w:ascii="Monotype Corsiva" w:hAnsi="Monotype Corsiva"/>
          <w:b/>
          <w:kern w:val="28"/>
          <w:lang w:val="en-GB"/>
        </w:rPr>
      </w:pPr>
      <w:proofErr w:type="gramStart"/>
      <w:r>
        <w:rPr>
          <w:rFonts w:ascii="Monotype Corsiva" w:hAnsi="Monotype Corsiva"/>
          <w:kern w:val="28"/>
          <w:lang w:val="en-GB"/>
        </w:rPr>
        <w:t>Monday to Friday 9.30 a.m. and Saturday 10 a.m.</w:t>
      </w:r>
      <w:proofErr w:type="gramEnd"/>
      <w:r>
        <w:rPr>
          <w:rFonts w:ascii="Monotype Corsiva" w:hAnsi="Monotype Corsiva"/>
          <w:kern w:val="28"/>
          <w:lang w:val="en-GB"/>
        </w:rPr>
        <w:t xml:space="preserve"> </w:t>
      </w:r>
      <w:r>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proofErr w:type="gramStart"/>
      <w:r>
        <w:rPr>
          <w:rFonts w:ascii="Monotype Corsiva" w:hAnsi="Monotype Corsiva"/>
          <w:kern w:val="28"/>
          <w:lang w:val="en-GB"/>
        </w:rPr>
        <w:t>Friday   8 p.m.</w:t>
      </w:r>
      <w:proofErr w:type="gramEnd"/>
    </w:p>
    <w:p w:rsidR="008C58A9" w:rsidRDefault="008C58A9" w:rsidP="008C58A9">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rFonts w:ascii="Monotype Corsiva" w:hAnsi="Monotype Corsiva"/>
          <w:b/>
          <w:bCs/>
          <w:kern w:val="28"/>
        </w:rPr>
      </w:pPr>
    </w:p>
    <w:p w:rsidR="008C58A9" w:rsidRDefault="008C58A9" w:rsidP="008C58A9">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b/>
        </w:rPr>
      </w:pPr>
      <w:proofErr w:type="gramStart"/>
      <w:r>
        <w:rPr>
          <w:rFonts w:ascii="Monotype Corsiva" w:hAnsi="Monotype Corsiva"/>
          <w:bCs/>
          <w:kern w:val="28"/>
        </w:rPr>
        <w:t>Confessions on Saturday after 10 a.m. Mass, before the Vigil Mass and</w:t>
      </w:r>
      <w:r>
        <w:t xml:space="preserve"> </w:t>
      </w:r>
      <w:r>
        <w:rPr>
          <w:rFonts w:ascii="Monotype Corsiva" w:hAnsi="Monotype Corsiva"/>
        </w:rPr>
        <w:t>after Mass in Rahugh Friday evening</w:t>
      </w:r>
      <w:r>
        <w:rPr>
          <w:rFonts w:ascii="Monotype Corsiva" w:hAnsi="Monotype Corsiva"/>
          <w:bCs/>
          <w:kern w:val="28"/>
        </w:rPr>
        <w:t>.</w:t>
      </w:r>
      <w:proofErr w:type="gramEnd"/>
    </w:p>
    <w:p w:rsidR="008C58A9" w:rsidRDefault="008C58A9" w:rsidP="008C58A9">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b/>
        </w:rPr>
      </w:pPr>
    </w:p>
    <w:p w:rsidR="008C58A9" w:rsidRDefault="008C58A9" w:rsidP="008C58A9">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r>
        <w:rPr>
          <w:rFonts w:ascii="Monotype Corsiva" w:hAnsi="Monotype Corsiva"/>
        </w:rPr>
        <w:t>Adoration of the Blessed Sacrament</w:t>
      </w:r>
    </w:p>
    <w:p w:rsidR="008C58A9" w:rsidRDefault="008C58A9" w:rsidP="008C58A9">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Kilbeggan after 9.30 a.m. Mass on Monday until 12 noon.</w:t>
      </w:r>
      <w:proofErr w:type="gramEnd"/>
      <w:r>
        <w:rPr>
          <w:rFonts w:ascii="Monotype Corsiva" w:hAnsi="Monotype Corsiva"/>
        </w:rPr>
        <w:t xml:space="preserve"> </w:t>
      </w:r>
    </w:p>
    <w:p w:rsidR="008C58A9" w:rsidRDefault="008C58A9" w:rsidP="008C58A9">
      <w:pPr>
        <w:pBdr>
          <w:top w:val="thinThickThinLargeGap" w:sz="24" w:space="0" w:color="auto"/>
          <w:left w:val="thinThickThinLargeGap" w:sz="24" w:space="4" w:color="auto"/>
          <w:bottom w:val="thinThickThinLargeGap" w:sz="24" w:space="2" w:color="auto"/>
          <w:right w:val="thinThickThinLargeGap" w:sz="24" w:space="4" w:color="auto"/>
        </w:pBdr>
        <w:jc w:val="center"/>
        <w:outlineLvl w:val="0"/>
        <w:rPr>
          <w:rFonts w:ascii="Monotype Corsiva" w:hAnsi="Monotype Corsiva"/>
        </w:rPr>
      </w:pPr>
      <w:proofErr w:type="gramStart"/>
      <w:r>
        <w:rPr>
          <w:rFonts w:ascii="Monotype Corsiva" w:hAnsi="Monotype Corsiva"/>
        </w:rPr>
        <w:t>Rahugh on Friday from 7 – 9 p.m. with Mass at 8 p.m.</w:t>
      </w:r>
      <w:proofErr w:type="gramEnd"/>
    </w:p>
    <w:p w:rsidR="008C58A9" w:rsidRDefault="008C58A9" w:rsidP="008C58A9">
      <w:pPr>
        <w:pBdr>
          <w:top w:val="thinThickThinLargeGap" w:sz="24" w:space="0" w:color="auto"/>
          <w:left w:val="thinThickThinLargeGap" w:sz="24" w:space="4" w:color="auto"/>
          <w:bottom w:val="thinThickThinLargeGap" w:sz="24" w:space="2" w:color="auto"/>
          <w:right w:val="thinThickThinLargeGap" w:sz="24" w:space="4" w:color="auto"/>
        </w:pBdr>
        <w:jc w:val="center"/>
        <w:rPr>
          <w:rFonts w:ascii="Monotype Corsiva" w:hAnsi="Monotype Corsiva"/>
        </w:rPr>
      </w:pPr>
    </w:p>
    <w:p w:rsidR="008C58A9" w:rsidRDefault="008C58A9" w:rsidP="008C58A9">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outlineLvl w:val="0"/>
        <w:rPr>
          <w:rStyle w:val="Emphasis"/>
          <w:rFonts w:ascii="Century Gothic" w:hAnsi="Century Gothic"/>
          <w:b/>
        </w:rPr>
      </w:pPr>
      <w:r>
        <w:rPr>
          <w:rStyle w:val="Emphasis"/>
        </w:rPr>
        <w:t xml:space="preserve"> Fr. Brendan, 3, </w:t>
      </w:r>
      <w:proofErr w:type="gramStart"/>
      <w:r>
        <w:rPr>
          <w:rStyle w:val="Emphasis"/>
        </w:rPr>
        <w:t>The</w:t>
      </w:r>
      <w:proofErr w:type="gramEnd"/>
      <w:r>
        <w:rPr>
          <w:rStyle w:val="Emphasis"/>
        </w:rPr>
        <w:t xml:space="preserve"> Gallops. 057 9332155</w:t>
      </w:r>
    </w:p>
    <w:p w:rsidR="008C58A9" w:rsidRDefault="008C58A9" w:rsidP="008C58A9">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pPr>
    </w:p>
    <w:p w:rsidR="008C58A9" w:rsidRDefault="008C58A9" w:rsidP="008C58A9">
      <w:pPr>
        <w:keepNext/>
        <w:widowControl w:val="0"/>
        <w:pBdr>
          <w:top w:val="thinThickThinLargeGap" w:sz="24" w:space="0" w:color="auto"/>
          <w:left w:val="thinThickThinLargeGap" w:sz="24" w:space="4" w:color="auto"/>
          <w:bottom w:val="thinThickThinLargeGap" w:sz="24" w:space="2" w:color="auto"/>
          <w:right w:val="thinThickThinLargeGap" w:sz="24" w:space="4" w:color="auto"/>
        </w:pBdr>
        <w:overflowPunct w:val="0"/>
        <w:autoSpaceDE w:val="0"/>
        <w:autoSpaceDN w:val="0"/>
        <w:adjustRightInd w:val="0"/>
        <w:jc w:val="center"/>
        <w:rPr>
          <w:sz w:val="20"/>
          <w:szCs w:val="20"/>
        </w:rPr>
      </w:pPr>
      <w:hyperlink r:id="rId4" w:history="1">
        <w:r>
          <w:rPr>
            <w:rStyle w:val="Hyperlink"/>
            <w:sz w:val="20"/>
            <w:szCs w:val="20"/>
          </w:rPr>
          <w:t>info@kilbegganparish.ie</w:t>
        </w:r>
      </w:hyperlink>
      <w:r>
        <w:rPr>
          <w:sz w:val="20"/>
          <w:szCs w:val="20"/>
        </w:rPr>
        <w:tab/>
      </w:r>
      <w:r>
        <w:rPr>
          <w:sz w:val="20"/>
          <w:szCs w:val="20"/>
        </w:rPr>
        <w:tab/>
      </w:r>
      <w:hyperlink r:id="rId5" w:history="1">
        <w:r>
          <w:rPr>
            <w:rStyle w:val="Hyperlink"/>
            <w:sz w:val="20"/>
            <w:szCs w:val="20"/>
          </w:rPr>
          <w:t>www.kilbegganparish.ie</w:t>
        </w:r>
      </w:hyperlink>
    </w:p>
    <w:p w:rsidR="008C58A9" w:rsidRPr="00D72B28" w:rsidRDefault="008C58A9" w:rsidP="008C58A9">
      <w:pPr>
        <w:pStyle w:val="Quote"/>
        <w:contextualSpacing/>
        <w:rPr>
          <w:rStyle w:val="BookTitle"/>
          <w:rFonts w:ascii="Constantia" w:hAnsi="Constantia"/>
          <w:sz w:val="36"/>
          <w:szCs w:val="36"/>
        </w:rPr>
      </w:pPr>
      <w:r>
        <w:rPr>
          <w:rFonts w:ascii="Constantia" w:hAnsi="Constantia"/>
          <w:b/>
          <w:bCs/>
          <w:smallCaps/>
          <w:noProof/>
          <w:spacing w:val="5"/>
          <w:sz w:val="36"/>
          <w:szCs w:val="36"/>
        </w:rPr>
        <w:drawing>
          <wp:anchor distT="0" distB="0" distL="114300" distR="114300" simplePos="0" relativeHeight="251669504" behindDoc="1" locked="0" layoutInCell="1" allowOverlap="1">
            <wp:simplePos x="0" y="0"/>
            <wp:positionH relativeFrom="column">
              <wp:posOffset>19050</wp:posOffset>
            </wp:positionH>
            <wp:positionV relativeFrom="paragraph">
              <wp:posOffset>-2540</wp:posOffset>
            </wp:positionV>
            <wp:extent cx="1581150" cy="1162685"/>
            <wp:effectExtent l="19050" t="0" r="0" b="0"/>
            <wp:wrapTight wrapText="bothSides">
              <wp:wrapPolygon edited="0">
                <wp:start x="-260" y="0"/>
                <wp:lineTo x="-260" y="21234"/>
                <wp:lineTo x="21600" y="21234"/>
                <wp:lineTo x="21600" y="0"/>
                <wp:lineTo x="-260" y="0"/>
              </wp:wrapPolygon>
            </wp:wrapTight>
            <wp:docPr id="1" name="Picture 4" descr="C:\Users\Brendan\Music\Pictures\1KUDO\CONTENT\LIT_A_CH\01\AC_0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LIT_A_CH\01\AC_03D.TIF"/>
                    <pic:cNvPicPr>
                      <a:picLocks noChangeAspect="1" noChangeArrowheads="1"/>
                    </pic:cNvPicPr>
                  </pic:nvPicPr>
                  <pic:blipFill>
                    <a:blip r:embed="rId6" cstate="print"/>
                    <a:srcRect/>
                    <a:stretch>
                      <a:fillRect/>
                    </a:stretch>
                  </pic:blipFill>
                  <pic:spPr bwMode="auto">
                    <a:xfrm>
                      <a:off x="0" y="0"/>
                      <a:ext cx="1581150" cy="1162685"/>
                    </a:xfrm>
                    <a:prstGeom prst="rect">
                      <a:avLst/>
                    </a:prstGeom>
                    <a:noFill/>
                    <a:ln w="9525">
                      <a:noFill/>
                      <a:miter lim="800000"/>
                      <a:headEnd/>
                      <a:tailEnd/>
                    </a:ln>
                  </pic:spPr>
                </pic:pic>
              </a:graphicData>
            </a:graphic>
          </wp:anchor>
        </w:drawing>
      </w:r>
      <w:r>
        <w:rPr>
          <w:rStyle w:val="BookTitle"/>
          <w:rFonts w:ascii="Constantia" w:hAnsi="Constantia"/>
          <w:sz w:val="36"/>
          <w:szCs w:val="36"/>
        </w:rPr>
        <w:t>Third Sunday of Advent</w:t>
      </w:r>
    </w:p>
    <w:p w:rsidR="008C58A9" w:rsidRPr="000A34F5" w:rsidRDefault="008C58A9" w:rsidP="008C58A9">
      <w:pPr>
        <w:rPr>
          <w:sz w:val="24"/>
          <w:szCs w:val="24"/>
        </w:rPr>
      </w:pPr>
      <w:r w:rsidRPr="000A34F5">
        <w:rPr>
          <w:b/>
          <w:sz w:val="24"/>
          <w:szCs w:val="24"/>
        </w:rPr>
        <w:t>8 p.m.</w:t>
      </w:r>
      <w:r w:rsidRPr="000A34F5">
        <w:rPr>
          <w:sz w:val="24"/>
          <w:szCs w:val="24"/>
        </w:rPr>
        <w:t xml:space="preserve"> Christopher Connaughton Sixth Anniversary </w:t>
      </w:r>
    </w:p>
    <w:p w:rsidR="008C58A9" w:rsidRPr="000A34F5" w:rsidRDefault="008C58A9" w:rsidP="008C58A9">
      <w:pPr>
        <w:rPr>
          <w:sz w:val="24"/>
          <w:szCs w:val="24"/>
        </w:rPr>
      </w:pPr>
      <w:r w:rsidRPr="000A34F5">
        <w:rPr>
          <w:sz w:val="24"/>
          <w:szCs w:val="24"/>
        </w:rPr>
        <w:t xml:space="preserve">Tim </w:t>
      </w:r>
      <w:r>
        <w:rPr>
          <w:sz w:val="24"/>
          <w:szCs w:val="24"/>
        </w:rPr>
        <w:t>Wr</w:t>
      </w:r>
      <w:r w:rsidRPr="000A34F5">
        <w:rPr>
          <w:sz w:val="24"/>
          <w:szCs w:val="24"/>
        </w:rPr>
        <w:t>after</w:t>
      </w:r>
    </w:p>
    <w:p w:rsidR="008C58A9" w:rsidRPr="000A34F5" w:rsidRDefault="008C58A9" w:rsidP="008C58A9">
      <w:pPr>
        <w:rPr>
          <w:b/>
          <w:sz w:val="24"/>
          <w:szCs w:val="24"/>
        </w:rPr>
      </w:pPr>
      <w:r w:rsidRPr="000A34F5">
        <w:rPr>
          <w:b/>
          <w:sz w:val="24"/>
          <w:szCs w:val="24"/>
        </w:rPr>
        <w:t>9.30 a.m.</w:t>
      </w:r>
      <w:r w:rsidRPr="000A34F5">
        <w:rPr>
          <w:sz w:val="24"/>
          <w:szCs w:val="24"/>
        </w:rPr>
        <w:t xml:space="preserve">  Deceased members of the Coyne Family, Attyconnor</w:t>
      </w:r>
    </w:p>
    <w:p w:rsidR="008C58A9" w:rsidRDefault="008C58A9" w:rsidP="008C58A9">
      <w:pPr>
        <w:rPr>
          <w:sz w:val="24"/>
          <w:szCs w:val="24"/>
        </w:rPr>
      </w:pPr>
      <w:r w:rsidRPr="000A34F5">
        <w:rPr>
          <w:b/>
          <w:sz w:val="24"/>
          <w:szCs w:val="24"/>
        </w:rPr>
        <w:t xml:space="preserve">11 a.m. </w:t>
      </w:r>
      <w:r w:rsidRPr="000A34F5">
        <w:rPr>
          <w:sz w:val="24"/>
          <w:szCs w:val="24"/>
        </w:rPr>
        <w:t>John and Ellen Craig</w:t>
      </w:r>
    </w:p>
    <w:p w:rsidR="008C58A9" w:rsidRPr="00F513B7" w:rsidRDefault="008E38E6" w:rsidP="008C58A9">
      <w:pPr>
        <w:rPr>
          <w:rFonts w:ascii="Constantia" w:hAnsi="Constantia"/>
          <w:b/>
          <w:i/>
          <w:sz w:val="36"/>
          <w:szCs w:val="20"/>
        </w:rPr>
      </w:pPr>
      <w:r w:rsidRPr="00F513B7">
        <w:rPr>
          <w:rFonts w:ascii="Constantia" w:hAnsi="Constantia"/>
          <w:b/>
          <w:i/>
          <w:noProof/>
          <w:sz w:val="36"/>
          <w:szCs w:val="20"/>
          <w:lang w:eastAsia="en-IE"/>
        </w:rPr>
        <w:drawing>
          <wp:anchor distT="0" distB="0" distL="114300" distR="114300" simplePos="0" relativeHeight="251675648" behindDoc="1" locked="0" layoutInCell="1" allowOverlap="1">
            <wp:simplePos x="0" y="0"/>
            <wp:positionH relativeFrom="column">
              <wp:posOffset>2505075</wp:posOffset>
            </wp:positionH>
            <wp:positionV relativeFrom="paragraph">
              <wp:posOffset>132715</wp:posOffset>
            </wp:positionV>
            <wp:extent cx="2343150" cy="2190750"/>
            <wp:effectExtent l="19050" t="0" r="0" b="0"/>
            <wp:wrapTight wrapText="bothSides">
              <wp:wrapPolygon edited="0">
                <wp:start x="-176" y="0"/>
                <wp:lineTo x="-176" y="21412"/>
                <wp:lineTo x="21600" y="21412"/>
                <wp:lineTo x="21600" y="0"/>
                <wp:lineTo x="-176" y="0"/>
              </wp:wrapPolygon>
            </wp:wrapTight>
            <wp:docPr id="4" name="Picture 2" descr="C:\Users\Brendan\Music\Pictures\1KUDO\CONTENT\LIT_A_CH\01\AA_04D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A_CH\01\AA_04D2.TIF"/>
                    <pic:cNvPicPr>
                      <a:picLocks noChangeAspect="1" noChangeArrowheads="1"/>
                    </pic:cNvPicPr>
                  </pic:nvPicPr>
                  <pic:blipFill>
                    <a:blip r:embed="rId7" cstate="print"/>
                    <a:srcRect/>
                    <a:stretch>
                      <a:fillRect/>
                    </a:stretch>
                  </pic:blipFill>
                  <pic:spPr bwMode="auto">
                    <a:xfrm>
                      <a:off x="0" y="0"/>
                      <a:ext cx="2343150" cy="2190750"/>
                    </a:xfrm>
                    <a:prstGeom prst="rect">
                      <a:avLst/>
                    </a:prstGeom>
                    <a:noFill/>
                    <a:ln w="9525">
                      <a:noFill/>
                      <a:miter lim="800000"/>
                      <a:headEnd/>
                      <a:tailEnd/>
                    </a:ln>
                  </pic:spPr>
                </pic:pic>
              </a:graphicData>
            </a:graphic>
          </wp:anchor>
        </w:drawing>
      </w:r>
      <w:proofErr w:type="gramStart"/>
      <w:r w:rsidR="008C58A9" w:rsidRPr="00F513B7">
        <w:rPr>
          <w:rFonts w:ascii="Constantia" w:hAnsi="Constantia"/>
          <w:b/>
          <w:i/>
          <w:sz w:val="36"/>
          <w:szCs w:val="20"/>
        </w:rPr>
        <w:t>Fourth  Sunday</w:t>
      </w:r>
      <w:proofErr w:type="gramEnd"/>
      <w:r w:rsidR="008C58A9" w:rsidRPr="00F513B7">
        <w:rPr>
          <w:rFonts w:ascii="Constantia" w:hAnsi="Constantia"/>
          <w:b/>
          <w:i/>
          <w:sz w:val="36"/>
          <w:szCs w:val="20"/>
        </w:rPr>
        <w:t xml:space="preserve"> of Advent</w:t>
      </w:r>
    </w:p>
    <w:p w:rsidR="008C58A9" w:rsidRPr="000A34F5" w:rsidRDefault="008C58A9" w:rsidP="008C58A9">
      <w:pPr>
        <w:rPr>
          <w:sz w:val="24"/>
        </w:rPr>
      </w:pPr>
      <w:r w:rsidRPr="00377D56">
        <w:rPr>
          <w:b/>
          <w:sz w:val="24"/>
        </w:rPr>
        <w:t>8 p.m.</w:t>
      </w:r>
      <w:r w:rsidRPr="000A34F5">
        <w:rPr>
          <w:sz w:val="24"/>
        </w:rPr>
        <w:t xml:space="preserve"> </w:t>
      </w:r>
      <w:r>
        <w:rPr>
          <w:sz w:val="24"/>
        </w:rPr>
        <w:t xml:space="preserve">Tom and Mary </w:t>
      </w:r>
      <w:proofErr w:type="spellStart"/>
      <w:r>
        <w:rPr>
          <w:sz w:val="24"/>
        </w:rPr>
        <w:t>Rhattigan</w:t>
      </w:r>
      <w:proofErr w:type="spellEnd"/>
      <w:r>
        <w:rPr>
          <w:sz w:val="24"/>
        </w:rPr>
        <w:t xml:space="preserve"> Relic rd. and the Soldier </w:t>
      </w:r>
      <w:proofErr w:type="spellStart"/>
      <w:r>
        <w:rPr>
          <w:sz w:val="24"/>
        </w:rPr>
        <w:t>Rhattigan</w:t>
      </w:r>
      <w:proofErr w:type="spellEnd"/>
    </w:p>
    <w:p w:rsidR="008C58A9" w:rsidRPr="00377D56" w:rsidRDefault="008C58A9" w:rsidP="008C58A9">
      <w:pPr>
        <w:rPr>
          <w:b/>
          <w:sz w:val="24"/>
        </w:rPr>
      </w:pPr>
      <w:r w:rsidRPr="00377D56">
        <w:rPr>
          <w:b/>
          <w:sz w:val="24"/>
        </w:rPr>
        <w:t xml:space="preserve">9.30 a.m. </w:t>
      </w:r>
    </w:p>
    <w:p w:rsidR="008C58A9" w:rsidRPr="000A34F5" w:rsidRDefault="008C58A9" w:rsidP="008C58A9">
      <w:pPr>
        <w:rPr>
          <w:b/>
          <w:sz w:val="24"/>
          <w:szCs w:val="28"/>
        </w:rPr>
      </w:pPr>
      <w:r w:rsidRPr="00377D56">
        <w:rPr>
          <w:b/>
          <w:sz w:val="24"/>
        </w:rPr>
        <w:t>11 a.m.</w:t>
      </w:r>
      <w:r>
        <w:rPr>
          <w:b/>
          <w:sz w:val="24"/>
        </w:rPr>
        <w:t xml:space="preserve"> </w:t>
      </w:r>
      <w:r w:rsidRPr="008C58A9">
        <w:rPr>
          <w:sz w:val="24"/>
        </w:rPr>
        <w:t>Colm Heffernan 20</w:t>
      </w:r>
      <w:r w:rsidRPr="008C58A9">
        <w:rPr>
          <w:sz w:val="24"/>
          <w:vertAlign w:val="superscript"/>
        </w:rPr>
        <w:t>th</w:t>
      </w:r>
      <w:r w:rsidRPr="008C58A9">
        <w:rPr>
          <w:sz w:val="24"/>
        </w:rPr>
        <w:t xml:space="preserve"> Anniversary</w:t>
      </w:r>
    </w:p>
    <w:p w:rsidR="008C58A9" w:rsidRDefault="008C58A9" w:rsidP="008C58A9">
      <w:pPr>
        <w:rPr>
          <w:sz w:val="24"/>
          <w:szCs w:val="28"/>
        </w:rPr>
      </w:pPr>
      <w:r w:rsidRPr="000A34F5">
        <w:rPr>
          <w:b/>
          <w:sz w:val="24"/>
          <w:szCs w:val="28"/>
        </w:rPr>
        <w:t>Saturday 10 a.m.</w:t>
      </w:r>
      <w:r w:rsidRPr="000A34F5">
        <w:rPr>
          <w:sz w:val="24"/>
          <w:szCs w:val="28"/>
        </w:rPr>
        <w:t xml:space="preserve"> </w:t>
      </w:r>
      <w:r>
        <w:rPr>
          <w:sz w:val="24"/>
          <w:szCs w:val="28"/>
        </w:rPr>
        <w:t>Enda and Pat Blake</w:t>
      </w:r>
    </w:p>
    <w:p w:rsidR="008C58A9" w:rsidRDefault="008C58A9" w:rsidP="008C58A9">
      <w:pPr>
        <w:rPr>
          <w:sz w:val="24"/>
          <w:szCs w:val="28"/>
        </w:rPr>
      </w:pPr>
      <w:r>
        <w:rPr>
          <w:sz w:val="24"/>
          <w:szCs w:val="28"/>
        </w:rPr>
        <w:t>Joe Mc</w:t>
      </w:r>
      <w:r w:rsidR="0052076C">
        <w:rPr>
          <w:sz w:val="24"/>
          <w:szCs w:val="28"/>
        </w:rPr>
        <w:t xml:space="preserve"> </w:t>
      </w:r>
      <w:r>
        <w:rPr>
          <w:sz w:val="24"/>
          <w:szCs w:val="28"/>
        </w:rPr>
        <w:t>Cormack</w:t>
      </w:r>
    </w:p>
    <w:p w:rsidR="0052076C" w:rsidRDefault="008E38E6" w:rsidP="008C58A9">
      <w:pPr>
        <w:rPr>
          <w:sz w:val="24"/>
          <w:szCs w:val="28"/>
        </w:rPr>
      </w:pPr>
      <w:r>
        <w:rPr>
          <w:noProof/>
          <w:sz w:val="24"/>
          <w:szCs w:val="28"/>
          <w:lang w:eastAsia="en-IE"/>
        </w:rPr>
        <w:drawing>
          <wp:anchor distT="0" distB="0" distL="114300" distR="114300" simplePos="0" relativeHeight="251674624" behindDoc="1" locked="0" layoutInCell="1" allowOverlap="1">
            <wp:simplePos x="0" y="0"/>
            <wp:positionH relativeFrom="column">
              <wp:posOffset>-123825</wp:posOffset>
            </wp:positionH>
            <wp:positionV relativeFrom="paragraph">
              <wp:posOffset>15875</wp:posOffset>
            </wp:positionV>
            <wp:extent cx="832485" cy="1638300"/>
            <wp:effectExtent l="19050" t="0" r="5715" b="0"/>
            <wp:wrapTight wrapText="bothSides">
              <wp:wrapPolygon edited="0">
                <wp:start x="-494" y="0"/>
                <wp:lineTo x="-494" y="21349"/>
                <wp:lineTo x="21748" y="21349"/>
                <wp:lineTo x="21748" y="0"/>
                <wp:lineTo x="-494" y="0"/>
              </wp:wrapPolygon>
            </wp:wrapTight>
            <wp:docPr id="3" name="Picture 1" descr="C:\Users\Brendan\Music\Pictures\1KUDO\CONTENT\LIT_L_E\01\LA_05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LA_05D.TIF"/>
                    <pic:cNvPicPr>
                      <a:picLocks noChangeAspect="1" noChangeArrowheads="1"/>
                    </pic:cNvPicPr>
                  </pic:nvPicPr>
                  <pic:blipFill>
                    <a:blip r:embed="rId8" cstate="print"/>
                    <a:srcRect/>
                    <a:stretch>
                      <a:fillRect/>
                    </a:stretch>
                  </pic:blipFill>
                  <pic:spPr bwMode="auto">
                    <a:xfrm>
                      <a:off x="0" y="0"/>
                      <a:ext cx="832485" cy="1638300"/>
                    </a:xfrm>
                    <a:prstGeom prst="rect">
                      <a:avLst/>
                    </a:prstGeom>
                    <a:noFill/>
                    <a:ln w="9525">
                      <a:noFill/>
                      <a:miter lim="800000"/>
                      <a:headEnd/>
                      <a:tailEnd/>
                    </a:ln>
                  </pic:spPr>
                </pic:pic>
              </a:graphicData>
            </a:graphic>
          </wp:anchor>
        </w:drawing>
      </w:r>
    </w:p>
    <w:p w:rsidR="0052076C" w:rsidRDefault="0052076C" w:rsidP="008C58A9">
      <w:pPr>
        <w:rPr>
          <w:sz w:val="24"/>
          <w:szCs w:val="28"/>
        </w:rPr>
      </w:pPr>
      <w:r>
        <w:rPr>
          <w:sz w:val="24"/>
          <w:szCs w:val="28"/>
        </w:rPr>
        <w:t xml:space="preserve">Please pray for the repose of the soul of </w:t>
      </w:r>
      <w:r w:rsidRPr="0052076C">
        <w:rPr>
          <w:b/>
          <w:sz w:val="24"/>
          <w:szCs w:val="28"/>
        </w:rPr>
        <w:t xml:space="preserve">Fr. Seamus Giles, Parish Priest Castletown Geoghegan, </w:t>
      </w:r>
      <w:bookmarkStart w:id="0" w:name="OLE_LINK1"/>
      <w:bookmarkStart w:id="1" w:name="OLE_LINK2"/>
      <w:r w:rsidRPr="0052076C">
        <w:rPr>
          <w:b/>
          <w:sz w:val="24"/>
          <w:szCs w:val="28"/>
        </w:rPr>
        <w:t xml:space="preserve">and </w:t>
      </w:r>
      <w:r w:rsidR="00C300BA">
        <w:rPr>
          <w:b/>
          <w:sz w:val="24"/>
          <w:szCs w:val="28"/>
        </w:rPr>
        <w:t>Peter</w:t>
      </w:r>
      <w:r w:rsidR="00C300BA" w:rsidRPr="0052076C">
        <w:rPr>
          <w:b/>
          <w:sz w:val="24"/>
          <w:szCs w:val="28"/>
        </w:rPr>
        <w:t xml:space="preserve"> Phelan</w:t>
      </w:r>
      <w:r w:rsidR="00C300BA">
        <w:rPr>
          <w:b/>
          <w:sz w:val="24"/>
          <w:szCs w:val="28"/>
        </w:rPr>
        <w:t>, known as</w:t>
      </w:r>
      <w:r w:rsidR="00C300BA" w:rsidRPr="0052076C">
        <w:rPr>
          <w:b/>
          <w:sz w:val="24"/>
          <w:szCs w:val="28"/>
        </w:rPr>
        <w:t xml:space="preserve"> </w:t>
      </w:r>
      <w:r w:rsidRPr="0052076C">
        <w:rPr>
          <w:b/>
          <w:sz w:val="24"/>
          <w:szCs w:val="28"/>
        </w:rPr>
        <w:t>Sonny, Shureen</w:t>
      </w:r>
      <w:r>
        <w:rPr>
          <w:sz w:val="24"/>
          <w:szCs w:val="28"/>
        </w:rPr>
        <w:t xml:space="preserve">, who died this week. May they rest in </w:t>
      </w:r>
      <w:proofErr w:type="gramStart"/>
      <w:r>
        <w:rPr>
          <w:sz w:val="24"/>
          <w:szCs w:val="28"/>
        </w:rPr>
        <w:t>peace.</w:t>
      </w:r>
      <w:proofErr w:type="gramEnd"/>
      <w:r>
        <w:rPr>
          <w:sz w:val="24"/>
          <w:szCs w:val="28"/>
        </w:rPr>
        <w:t xml:space="preserve"> </w:t>
      </w:r>
      <w:bookmarkEnd w:id="0"/>
      <w:bookmarkEnd w:id="1"/>
    </w:p>
    <w:p w:rsidR="0052076C" w:rsidRDefault="008E38E6" w:rsidP="008C58A9">
      <w:pPr>
        <w:rPr>
          <w:sz w:val="24"/>
          <w:szCs w:val="28"/>
        </w:rPr>
      </w:pPr>
      <w:r>
        <w:rPr>
          <w:noProof/>
          <w:sz w:val="24"/>
          <w:szCs w:val="28"/>
          <w:lang w:eastAsia="en-IE"/>
        </w:rPr>
        <w:drawing>
          <wp:anchor distT="0" distB="0" distL="114300" distR="114300" simplePos="0" relativeHeight="251671552" behindDoc="1" locked="0" layoutInCell="1" allowOverlap="1">
            <wp:simplePos x="0" y="0"/>
            <wp:positionH relativeFrom="column">
              <wp:posOffset>4096385</wp:posOffset>
            </wp:positionH>
            <wp:positionV relativeFrom="paragraph">
              <wp:posOffset>52705</wp:posOffset>
            </wp:positionV>
            <wp:extent cx="1924050" cy="2305050"/>
            <wp:effectExtent l="19050" t="0" r="0" b="0"/>
            <wp:wrapTight wrapText="bothSides">
              <wp:wrapPolygon edited="0">
                <wp:start x="-214" y="0"/>
                <wp:lineTo x="-214" y="21421"/>
                <wp:lineTo x="21600" y="21421"/>
                <wp:lineTo x="21600" y="0"/>
                <wp:lineTo x="-214" y="0"/>
              </wp:wrapPolygon>
            </wp:wrapTight>
            <wp:docPr id="42" name="Picture 1" descr="C:\Users\Brendan\Pictures\Kudo\CONTENT\WORDART\01\WA_09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WORDART\01\WA_095.TIF"/>
                    <pic:cNvPicPr>
                      <a:picLocks noChangeAspect="1" noChangeArrowheads="1"/>
                    </pic:cNvPicPr>
                  </pic:nvPicPr>
                  <pic:blipFill>
                    <a:blip r:embed="rId9" cstate="print"/>
                    <a:srcRect/>
                    <a:stretch>
                      <a:fillRect/>
                    </a:stretch>
                  </pic:blipFill>
                  <pic:spPr bwMode="auto">
                    <a:xfrm>
                      <a:off x="0" y="0"/>
                      <a:ext cx="1924050" cy="2305050"/>
                    </a:xfrm>
                    <a:prstGeom prst="rect">
                      <a:avLst/>
                    </a:prstGeom>
                    <a:noFill/>
                    <a:ln w="9525">
                      <a:noFill/>
                      <a:miter lim="800000"/>
                      <a:headEnd/>
                      <a:tailEnd/>
                    </a:ln>
                  </pic:spPr>
                </pic:pic>
              </a:graphicData>
            </a:graphic>
          </wp:anchor>
        </w:drawing>
      </w:r>
    </w:p>
    <w:p w:rsidR="008C58A9" w:rsidRPr="001B43A8" w:rsidRDefault="008C58A9" w:rsidP="008C58A9">
      <w:pPr>
        <w:jc w:val="center"/>
        <w:rPr>
          <w:rFonts w:ascii="Lucida Handwriting" w:hAnsi="Lucida Handwriting"/>
        </w:rPr>
      </w:pPr>
      <w:r w:rsidRPr="001B43A8">
        <w:rPr>
          <w:rStyle w:val="Strong"/>
          <w:rFonts w:ascii="Lucida Handwriting" w:hAnsi="Lucida Handwriting"/>
        </w:rPr>
        <w:t>Sacrament of Reconciliation</w:t>
      </w:r>
    </w:p>
    <w:p w:rsidR="008C58A9" w:rsidRDefault="008C58A9" w:rsidP="008C58A9">
      <w:pPr>
        <w:rPr>
          <w:bCs/>
        </w:rPr>
      </w:pPr>
      <w:r>
        <w:rPr>
          <w:bCs/>
        </w:rPr>
        <w:t xml:space="preserve">We will have our </w:t>
      </w:r>
      <w:r w:rsidRPr="00BB4A4C">
        <w:rPr>
          <w:b/>
          <w:bCs/>
        </w:rPr>
        <w:t>Penitential Service in</w:t>
      </w:r>
      <w:r>
        <w:rPr>
          <w:bCs/>
        </w:rPr>
        <w:t xml:space="preserve"> Kilbeggan at </w:t>
      </w:r>
      <w:r w:rsidRPr="00BB4A4C">
        <w:rPr>
          <w:b/>
          <w:bCs/>
        </w:rPr>
        <w:t xml:space="preserve">7 p.m. on Sunday next </w:t>
      </w:r>
      <w:proofErr w:type="gramStart"/>
      <w:r w:rsidRPr="00BB4A4C">
        <w:rPr>
          <w:b/>
          <w:bCs/>
        </w:rPr>
        <w:t>22</w:t>
      </w:r>
      <w:r w:rsidRPr="00BB4A4C">
        <w:rPr>
          <w:b/>
          <w:bCs/>
          <w:vertAlign w:val="superscript"/>
        </w:rPr>
        <w:t>nd</w:t>
      </w:r>
      <w:r w:rsidRPr="00BB4A4C">
        <w:rPr>
          <w:b/>
          <w:bCs/>
        </w:rPr>
        <w:t xml:space="preserve">  December</w:t>
      </w:r>
      <w:proofErr w:type="gramEnd"/>
      <w:r w:rsidRPr="00BB4A4C">
        <w:rPr>
          <w:b/>
          <w:bCs/>
        </w:rPr>
        <w:t>.</w:t>
      </w:r>
      <w:r>
        <w:rPr>
          <w:bCs/>
        </w:rPr>
        <w:t xml:space="preserve"> There are visiting priests coming to our Service.  </w:t>
      </w:r>
      <w:proofErr w:type="gramStart"/>
      <w:r w:rsidRPr="008E38E6">
        <w:rPr>
          <w:b/>
          <w:bCs/>
        </w:rPr>
        <w:t>Tyrrellspass 8 p.m. Sunday</w:t>
      </w:r>
      <w:r>
        <w:rPr>
          <w:bCs/>
        </w:rPr>
        <w:t xml:space="preserve"> night also.</w:t>
      </w:r>
      <w:proofErr w:type="gramEnd"/>
    </w:p>
    <w:p w:rsidR="008C58A9" w:rsidRDefault="008C58A9" w:rsidP="008C58A9">
      <w:proofErr w:type="gramStart"/>
      <w:r w:rsidRPr="00BB4A4C">
        <w:rPr>
          <w:b/>
          <w:bCs/>
        </w:rPr>
        <w:t>Individual Confessions for Christmas</w:t>
      </w:r>
      <w:r w:rsidRPr="0059347B">
        <w:t xml:space="preserve"> Saturday</w:t>
      </w:r>
      <w:r>
        <w:t xml:space="preserve"> 21st</w:t>
      </w:r>
      <w:r w:rsidRPr="0059347B">
        <w:t>, after 8 p.m. Mass.</w:t>
      </w:r>
      <w:proofErr w:type="gramEnd"/>
      <w:r w:rsidRPr="0059347B">
        <w:t xml:space="preserve"> </w:t>
      </w:r>
    </w:p>
    <w:p w:rsidR="008C58A9" w:rsidRPr="008E38E6" w:rsidRDefault="008C58A9" w:rsidP="008C58A9">
      <w:r w:rsidRPr="00BB4A4C">
        <w:rPr>
          <w:b/>
        </w:rPr>
        <w:t>Each day of the week leading up to Christmas</w:t>
      </w:r>
      <w:r>
        <w:t xml:space="preserve"> </w:t>
      </w:r>
      <w:r w:rsidRPr="0059347B">
        <w:t xml:space="preserve">  after 9.30 a.m. Mass </w:t>
      </w:r>
      <w:r w:rsidR="00BB4A4C" w:rsidRPr="00BB4A4C">
        <w:rPr>
          <w:b/>
        </w:rPr>
        <w:t>Christmas Eve</w:t>
      </w:r>
      <w:r w:rsidR="00BB4A4C">
        <w:t xml:space="preserve"> </w:t>
      </w:r>
      <w:r w:rsidRPr="0059347B">
        <w:t>5.30 - 6 p.m.</w:t>
      </w:r>
      <w:r w:rsidR="00C300BA">
        <w:t xml:space="preserve"> </w:t>
      </w:r>
      <w:r w:rsidRPr="0099637C">
        <w:rPr>
          <w:b/>
          <w:bCs/>
        </w:rPr>
        <w:t>Tullamore Parish Thursday 19</w:t>
      </w:r>
      <w:r w:rsidRPr="0099637C">
        <w:rPr>
          <w:b/>
          <w:bCs/>
          <w:vertAlign w:val="superscript"/>
        </w:rPr>
        <w:t>th</w:t>
      </w:r>
      <w:r>
        <w:rPr>
          <w:bCs/>
        </w:rPr>
        <w:t xml:space="preserve"> at 10 a.m. Mass and </w:t>
      </w:r>
      <w:r w:rsidR="0099637C">
        <w:rPr>
          <w:bCs/>
        </w:rPr>
        <w:t>at</w:t>
      </w:r>
      <w:r>
        <w:rPr>
          <w:bCs/>
        </w:rPr>
        <w:t xml:space="preserve"> 7.30 </w:t>
      </w:r>
      <w:r w:rsidR="0099637C">
        <w:rPr>
          <w:bCs/>
        </w:rPr>
        <w:t xml:space="preserve">p.m. </w:t>
      </w:r>
      <w:proofErr w:type="gramStart"/>
      <w:r>
        <w:rPr>
          <w:bCs/>
        </w:rPr>
        <w:t xml:space="preserve">Mass </w:t>
      </w:r>
      <w:r w:rsidR="0052076C">
        <w:rPr>
          <w:rFonts w:ascii="Arial" w:hAnsi="Arial" w:cs="Arial"/>
          <w:sz w:val="27"/>
          <w:szCs w:val="27"/>
          <w:shd w:val="clear" w:color="auto" w:fill="FFFFFF"/>
        </w:rPr>
        <w:t>.</w:t>
      </w:r>
      <w:proofErr w:type="gramEnd"/>
    </w:p>
    <w:p w:rsidR="008C58A9" w:rsidRDefault="008E38E6" w:rsidP="005057C1">
      <w:pPr>
        <w:rPr>
          <w:sz w:val="24"/>
          <w:szCs w:val="28"/>
        </w:rPr>
      </w:pPr>
      <w:r>
        <w:rPr>
          <w:noProof/>
          <w:sz w:val="24"/>
          <w:szCs w:val="28"/>
          <w:lang w:eastAsia="en-IE"/>
        </w:rPr>
        <w:lastRenderedPageBreak/>
        <w:drawing>
          <wp:anchor distT="0" distB="0" distL="114300" distR="114300" simplePos="0" relativeHeight="251673600" behindDoc="1" locked="0" layoutInCell="1" allowOverlap="1">
            <wp:simplePos x="0" y="0"/>
            <wp:positionH relativeFrom="column">
              <wp:posOffset>5191125</wp:posOffset>
            </wp:positionH>
            <wp:positionV relativeFrom="paragraph">
              <wp:posOffset>0</wp:posOffset>
            </wp:positionV>
            <wp:extent cx="1428750" cy="981075"/>
            <wp:effectExtent l="19050" t="0" r="0" b="0"/>
            <wp:wrapTight wrapText="bothSides">
              <wp:wrapPolygon edited="0">
                <wp:start x="-288" y="0"/>
                <wp:lineTo x="-288" y="21390"/>
                <wp:lineTo x="21600" y="21390"/>
                <wp:lineTo x="21600" y="0"/>
                <wp:lineTo x="-288" y="0"/>
              </wp:wrapPolygon>
            </wp:wrapTight>
            <wp:docPr id="43" name="Picture 1" descr="Christmas Carol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ristmas Carols -"/>
                    <pic:cNvPicPr>
                      <a:picLocks noChangeAspect="1" noChangeArrowheads="1"/>
                    </pic:cNvPicPr>
                  </pic:nvPicPr>
                  <pic:blipFill>
                    <a:blip r:embed="rId10" cstate="print"/>
                    <a:srcRect/>
                    <a:stretch>
                      <a:fillRect/>
                    </a:stretch>
                  </pic:blipFill>
                  <pic:spPr bwMode="auto">
                    <a:xfrm>
                      <a:off x="0" y="0"/>
                      <a:ext cx="1428750" cy="981075"/>
                    </a:xfrm>
                    <a:prstGeom prst="rect">
                      <a:avLst/>
                    </a:prstGeom>
                    <a:noFill/>
                    <a:ln w="9525">
                      <a:noFill/>
                      <a:miter lim="800000"/>
                      <a:headEnd/>
                      <a:tailEnd/>
                    </a:ln>
                  </pic:spPr>
                </pic:pic>
              </a:graphicData>
            </a:graphic>
          </wp:anchor>
        </w:drawing>
      </w:r>
    </w:p>
    <w:p w:rsidR="0099637C" w:rsidRDefault="0099637C" w:rsidP="0099637C">
      <w:pPr>
        <w:rPr>
          <w:rFonts w:cs="Arial"/>
          <w:sz w:val="24"/>
          <w:szCs w:val="24"/>
        </w:rPr>
      </w:pPr>
      <w:r w:rsidRPr="005A4F5B">
        <w:rPr>
          <w:rFonts w:cs="Arial"/>
          <w:b/>
          <w:sz w:val="24"/>
          <w:szCs w:val="24"/>
        </w:rPr>
        <w:t>The Christmas Carol Service for Scoil an Chlochair</w:t>
      </w:r>
      <w:r w:rsidRPr="005A4F5B">
        <w:rPr>
          <w:rFonts w:cs="Arial"/>
          <w:sz w:val="24"/>
          <w:szCs w:val="24"/>
        </w:rPr>
        <w:t xml:space="preserve"> will take place on </w:t>
      </w:r>
      <w:r w:rsidRPr="005A4F5B">
        <w:rPr>
          <w:rStyle w:val="aqj"/>
          <w:rFonts w:cs="Arial"/>
          <w:sz w:val="24"/>
          <w:szCs w:val="24"/>
        </w:rPr>
        <w:t>Thursday 19th December at 11.30 am</w:t>
      </w:r>
      <w:r w:rsidRPr="005A4F5B">
        <w:rPr>
          <w:rFonts w:cs="Arial"/>
          <w:sz w:val="24"/>
          <w:szCs w:val="24"/>
        </w:rPr>
        <w:t xml:space="preserve"> in St James Church</w:t>
      </w:r>
      <w:r>
        <w:rPr>
          <w:rFonts w:cs="Arial"/>
          <w:sz w:val="24"/>
          <w:szCs w:val="24"/>
        </w:rPr>
        <w:t xml:space="preserve"> </w:t>
      </w:r>
    </w:p>
    <w:p w:rsidR="008C58A9" w:rsidRPr="000A34F5" w:rsidRDefault="008C58A9" w:rsidP="008C58A9">
      <w:pPr>
        <w:rPr>
          <w:b/>
          <w:sz w:val="24"/>
        </w:rPr>
      </w:pPr>
    </w:p>
    <w:p w:rsidR="0099637C" w:rsidRDefault="00970265" w:rsidP="008C58A9">
      <w:pPr>
        <w:rPr>
          <w:sz w:val="24"/>
          <w:szCs w:val="24"/>
        </w:rPr>
      </w:pPr>
      <w:r>
        <w:rPr>
          <w:b/>
          <w:noProof/>
          <w:sz w:val="24"/>
          <w:szCs w:val="24"/>
          <w:lang w:eastAsia="en-IE"/>
        </w:rPr>
        <w:drawing>
          <wp:anchor distT="0" distB="0" distL="114300" distR="114300" simplePos="0" relativeHeight="251668480" behindDoc="0" locked="0" layoutInCell="1" allowOverlap="1">
            <wp:simplePos x="0" y="0"/>
            <wp:positionH relativeFrom="column">
              <wp:posOffset>-85725</wp:posOffset>
            </wp:positionH>
            <wp:positionV relativeFrom="paragraph">
              <wp:posOffset>-85725</wp:posOffset>
            </wp:positionV>
            <wp:extent cx="1543050" cy="1019175"/>
            <wp:effectExtent l="19050" t="0" r="0" b="0"/>
            <wp:wrapTight wrapText="bothSides">
              <wp:wrapPolygon edited="0">
                <wp:start x="-267" y="0"/>
                <wp:lineTo x="-267" y="21398"/>
                <wp:lineTo x="21600" y="21398"/>
                <wp:lineTo x="21600" y="0"/>
                <wp:lineTo x="-267" y="0"/>
              </wp:wrapPolygon>
            </wp:wrapTight>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1543050" cy="1019175"/>
                    </a:xfrm>
                    <a:prstGeom prst="rect">
                      <a:avLst/>
                    </a:prstGeom>
                    <a:noFill/>
                  </pic:spPr>
                </pic:pic>
              </a:graphicData>
            </a:graphic>
          </wp:anchor>
        </w:drawing>
      </w:r>
      <w:r w:rsidR="008C58A9" w:rsidRPr="000A34F5">
        <w:rPr>
          <w:b/>
          <w:sz w:val="24"/>
          <w:szCs w:val="24"/>
        </w:rPr>
        <w:t xml:space="preserve">The Do This in Memory of Me Mass </w:t>
      </w:r>
      <w:r w:rsidR="008C58A9" w:rsidRPr="000A34F5">
        <w:rPr>
          <w:sz w:val="24"/>
          <w:szCs w:val="24"/>
        </w:rPr>
        <w:t>for the boys and girls who are preparing for First Penance and First Communion will be next</w:t>
      </w:r>
      <w:r w:rsidR="008C58A9">
        <w:rPr>
          <w:sz w:val="24"/>
          <w:szCs w:val="24"/>
        </w:rPr>
        <w:t xml:space="preserve"> S</w:t>
      </w:r>
      <w:r w:rsidR="008C58A9" w:rsidRPr="000A34F5">
        <w:rPr>
          <w:sz w:val="24"/>
          <w:szCs w:val="24"/>
        </w:rPr>
        <w:t>unday.</w:t>
      </w:r>
      <w:r w:rsidR="008C58A9">
        <w:rPr>
          <w:sz w:val="24"/>
          <w:szCs w:val="24"/>
        </w:rPr>
        <w:t xml:space="preserve">   </w:t>
      </w:r>
    </w:p>
    <w:p w:rsidR="008C58A9" w:rsidRDefault="008C58A9" w:rsidP="008C58A9">
      <w:pPr>
        <w:rPr>
          <w:sz w:val="24"/>
          <w:szCs w:val="24"/>
        </w:rPr>
      </w:pPr>
      <w:r>
        <w:rPr>
          <w:sz w:val="24"/>
          <w:szCs w:val="24"/>
        </w:rPr>
        <w:t xml:space="preserve">        </w:t>
      </w:r>
    </w:p>
    <w:p w:rsidR="008C58A9" w:rsidRDefault="008C58A9" w:rsidP="008C58A9">
      <w:pPr>
        <w:rPr>
          <w:sz w:val="24"/>
          <w:szCs w:val="24"/>
        </w:rPr>
      </w:pPr>
      <w:r w:rsidRPr="005A4F5B">
        <w:rPr>
          <w:b/>
          <w:sz w:val="24"/>
          <w:szCs w:val="24"/>
        </w:rPr>
        <w:t>Meeting of the Parish Pastoral Council</w:t>
      </w:r>
      <w:r w:rsidRPr="000A34F5">
        <w:rPr>
          <w:b/>
          <w:sz w:val="24"/>
          <w:szCs w:val="24"/>
        </w:rPr>
        <w:t xml:space="preserve"> </w:t>
      </w:r>
      <w:r w:rsidRPr="005A4F5B">
        <w:rPr>
          <w:sz w:val="24"/>
          <w:szCs w:val="24"/>
        </w:rPr>
        <w:t>Monday 16</w:t>
      </w:r>
      <w:r w:rsidRPr="005A4F5B">
        <w:rPr>
          <w:sz w:val="24"/>
          <w:szCs w:val="24"/>
          <w:vertAlign w:val="superscript"/>
        </w:rPr>
        <w:t>th</w:t>
      </w:r>
      <w:r w:rsidRPr="005A4F5B">
        <w:rPr>
          <w:sz w:val="24"/>
          <w:szCs w:val="24"/>
        </w:rPr>
        <w:t xml:space="preserve"> December 7.30 p.m. Staffroom, Scoil </w:t>
      </w:r>
      <w:proofErr w:type="gramStart"/>
      <w:r w:rsidRPr="005A4F5B">
        <w:rPr>
          <w:sz w:val="24"/>
          <w:szCs w:val="24"/>
        </w:rPr>
        <w:t>an</w:t>
      </w:r>
      <w:proofErr w:type="gramEnd"/>
      <w:r w:rsidRPr="005A4F5B">
        <w:rPr>
          <w:sz w:val="24"/>
          <w:szCs w:val="24"/>
        </w:rPr>
        <w:t xml:space="preserve"> Chlochair.</w:t>
      </w:r>
    </w:p>
    <w:p w:rsidR="00970265" w:rsidRDefault="001051B7" w:rsidP="008C58A9">
      <w:pPr>
        <w:rPr>
          <w:sz w:val="24"/>
          <w:szCs w:val="24"/>
        </w:rPr>
      </w:pPr>
      <w:r>
        <w:rPr>
          <w:noProof/>
          <w:sz w:val="24"/>
          <w:szCs w:val="24"/>
          <w:lang w:eastAsia="en-IE"/>
        </w:rPr>
        <w:drawing>
          <wp:anchor distT="0" distB="0" distL="114300" distR="114300" simplePos="0" relativeHeight="251659264" behindDoc="1" locked="0" layoutInCell="1" allowOverlap="1">
            <wp:simplePos x="0" y="0"/>
            <wp:positionH relativeFrom="column">
              <wp:posOffset>28575</wp:posOffset>
            </wp:positionH>
            <wp:positionV relativeFrom="paragraph">
              <wp:posOffset>140970</wp:posOffset>
            </wp:positionV>
            <wp:extent cx="1574800" cy="838200"/>
            <wp:effectExtent l="19050" t="0" r="6350" b="0"/>
            <wp:wrapTight wrapText="bothSides">
              <wp:wrapPolygon edited="0">
                <wp:start x="-261" y="0"/>
                <wp:lineTo x="-261" y="21109"/>
                <wp:lineTo x="21687" y="21109"/>
                <wp:lineTo x="21687" y="0"/>
                <wp:lineTo x="-261" y="0"/>
              </wp:wrapPolygon>
            </wp:wrapTight>
            <wp:docPr id="37" name="Picture 1" descr="C:\Users\Brendan\Pictures\Entrance Vie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Entrance View.jpeg"/>
                    <pic:cNvPicPr>
                      <a:picLocks noChangeAspect="1" noChangeArrowheads="1"/>
                    </pic:cNvPicPr>
                  </pic:nvPicPr>
                  <pic:blipFill>
                    <a:blip r:embed="rId12" cstate="print"/>
                    <a:srcRect/>
                    <a:stretch>
                      <a:fillRect/>
                    </a:stretch>
                  </pic:blipFill>
                  <pic:spPr bwMode="auto">
                    <a:xfrm>
                      <a:off x="0" y="0"/>
                      <a:ext cx="1574800" cy="838200"/>
                    </a:xfrm>
                    <a:prstGeom prst="rect">
                      <a:avLst/>
                    </a:prstGeom>
                    <a:noFill/>
                    <a:ln w="9525">
                      <a:noFill/>
                      <a:miter lim="800000"/>
                      <a:headEnd/>
                      <a:tailEnd/>
                    </a:ln>
                  </pic:spPr>
                </pic:pic>
              </a:graphicData>
            </a:graphic>
          </wp:anchor>
        </w:drawing>
      </w:r>
    </w:p>
    <w:p w:rsidR="008C58A9" w:rsidRDefault="008C58A9" w:rsidP="008C58A9">
      <w:pPr>
        <w:rPr>
          <w:rStyle w:val="Emphasis"/>
        </w:rPr>
      </w:pPr>
      <w:r w:rsidRPr="00EB1E73">
        <w:rPr>
          <w:rStyle w:val="Emphasis"/>
        </w:rPr>
        <w:t xml:space="preserve">The official opening  of </w:t>
      </w:r>
      <w:r>
        <w:rPr>
          <w:rStyle w:val="Emphasis"/>
        </w:rPr>
        <w:t xml:space="preserve">our </w:t>
      </w:r>
      <w:r w:rsidRPr="00EB1E73">
        <w:rPr>
          <w:rStyle w:val="Emphasis"/>
        </w:rPr>
        <w:t xml:space="preserve">Parish Centre, its blessing and the blessing of the Parochial House will be conducted by Bishop Smith after 11a.m. Mass on Sunday 9th February </w:t>
      </w:r>
    </w:p>
    <w:p w:rsidR="008C58A9" w:rsidRDefault="001051B7" w:rsidP="008C58A9">
      <w:pPr>
        <w:rPr>
          <w:sz w:val="24"/>
          <w:szCs w:val="24"/>
        </w:rPr>
      </w:pPr>
      <w:r>
        <w:rPr>
          <w:noProof/>
          <w:sz w:val="24"/>
          <w:szCs w:val="24"/>
          <w:lang w:eastAsia="en-IE"/>
        </w:rPr>
        <w:drawing>
          <wp:anchor distT="0" distB="0" distL="114300" distR="114300" simplePos="0" relativeHeight="251664384" behindDoc="1" locked="0" layoutInCell="1" allowOverlap="1">
            <wp:simplePos x="0" y="0"/>
            <wp:positionH relativeFrom="column">
              <wp:posOffset>2715260</wp:posOffset>
            </wp:positionH>
            <wp:positionV relativeFrom="paragraph">
              <wp:posOffset>179070</wp:posOffset>
            </wp:positionV>
            <wp:extent cx="2314575" cy="666750"/>
            <wp:effectExtent l="19050" t="0" r="9525" b="0"/>
            <wp:wrapTight wrapText="bothSides">
              <wp:wrapPolygon edited="0">
                <wp:start x="-178" y="0"/>
                <wp:lineTo x="-178" y="20983"/>
                <wp:lineTo x="21689" y="20983"/>
                <wp:lineTo x="21689" y="0"/>
                <wp:lineTo x="-178" y="0"/>
              </wp:wrapPolygon>
            </wp:wrapTight>
            <wp:docPr id="38" name="logo" descr="Logo of Saint Vincent de Pa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Saint Vincent de Paul"/>
                    <pic:cNvPicPr>
                      <a:picLocks noChangeAspect="1" noChangeArrowheads="1"/>
                    </pic:cNvPicPr>
                  </pic:nvPicPr>
                  <pic:blipFill>
                    <a:blip r:embed="rId13" cstate="print"/>
                    <a:srcRect/>
                    <a:stretch>
                      <a:fillRect/>
                    </a:stretch>
                  </pic:blipFill>
                  <pic:spPr bwMode="auto">
                    <a:xfrm>
                      <a:off x="0" y="0"/>
                      <a:ext cx="2314575" cy="666750"/>
                    </a:xfrm>
                    <a:prstGeom prst="rect">
                      <a:avLst/>
                    </a:prstGeom>
                    <a:noFill/>
                    <a:ln w="9525">
                      <a:noFill/>
                      <a:miter lim="800000"/>
                      <a:headEnd/>
                      <a:tailEnd/>
                    </a:ln>
                  </pic:spPr>
                </pic:pic>
              </a:graphicData>
            </a:graphic>
          </wp:anchor>
        </w:drawing>
      </w:r>
    </w:p>
    <w:p w:rsidR="008C58A9" w:rsidRPr="000A34F5" w:rsidRDefault="008C58A9" w:rsidP="008C58A9">
      <w:pPr>
        <w:rPr>
          <w:rFonts w:ascii="Times New Roman" w:hAnsi="Times New Roman"/>
          <w:b/>
          <w:sz w:val="24"/>
          <w:szCs w:val="24"/>
        </w:rPr>
      </w:pPr>
      <w:r>
        <w:rPr>
          <w:rFonts w:ascii="Times New Roman" w:hAnsi="Times New Roman"/>
          <w:b/>
          <w:sz w:val="24"/>
          <w:szCs w:val="24"/>
        </w:rPr>
        <w:t>The Annual St. Vincent de Paul Appeal is sending out letters with return envelopes to each home. You may return these to a Society member or place them in the basket at the weekend Masses. Your support is appreciated greatly in these difficult times.</w:t>
      </w:r>
    </w:p>
    <w:p w:rsidR="008C58A9" w:rsidRDefault="008C58A9" w:rsidP="008C58A9">
      <w:pPr>
        <w:autoSpaceDE w:val="0"/>
        <w:autoSpaceDN w:val="0"/>
        <w:adjustRightInd w:val="0"/>
        <w:rPr>
          <w:b/>
          <w:sz w:val="24"/>
          <w:szCs w:val="24"/>
        </w:rPr>
      </w:pPr>
    </w:p>
    <w:p w:rsidR="008C58A9" w:rsidRPr="000A34F5" w:rsidRDefault="008C58A9" w:rsidP="008C58A9">
      <w:pPr>
        <w:autoSpaceDE w:val="0"/>
        <w:autoSpaceDN w:val="0"/>
        <w:adjustRightInd w:val="0"/>
        <w:rPr>
          <w:sz w:val="24"/>
          <w:szCs w:val="24"/>
        </w:rPr>
      </w:pPr>
      <w:r w:rsidRPr="000A34F5">
        <w:rPr>
          <w:b/>
          <w:sz w:val="24"/>
          <w:szCs w:val="24"/>
        </w:rPr>
        <w:t>KPDA wish to invite all parishioners 80 years or over to Christmas Dinner</w:t>
      </w:r>
      <w:r w:rsidRPr="000A34F5">
        <w:rPr>
          <w:sz w:val="24"/>
          <w:szCs w:val="24"/>
        </w:rPr>
        <w:t xml:space="preserve"> and entertainment in the Pantry restaurant at </w:t>
      </w:r>
      <w:r w:rsidRPr="000A34F5">
        <w:rPr>
          <w:rStyle w:val="aqj"/>
          <w:sz w:val="24"/>
          <w:szCs w:val="24"/>
        </w:rPr>
        <w:t>1.30pm on Wednesday 18th Dec</w:t>
      </w:r>
      <w:r>
        <w:rPr>
          <w:sz w:val="24"/>
          <w:szCs w:val="24"/>
        </w:rPr>
        <w:t>. Queries</w:t>
      </w:r>
      <w:r w:rsidRPr="000A34F5">
        <w:rPr>
          <w:sz w:val="24"/>
          <w:szCs w:val="24"/>
        </w:rPr>
        <w:t>:</w:t>
      </w:r>
      <w:r>
        <w:rPr>
          <w:sz w:val="24"/>
          <w:szCs w:val="24"/>
        </w:rPr>
        <w:t xml:space="preserve"> </w:t>
      </w:r>
      <w:r w:rsidRPr="000A34F5">
        <w:rPr>
          <w:sz w:val="24"/>
          <w:szCs w:val="24"/>
        </w:rPr>
        <w:t>Patricia Gannon 0872564942, Jim O’Keeffe 087 2893409, Dan Scally 087 2770141.</w:t>
      </w:r>
      <w:r w:rsidRPr="000A34F5">
        <w:rPr>
          <w:sz w:val="24"/>
          <w:szCs w:val="24"/>
        </w:rPr>
        <w:br/>
      </w:r>
    </w:p>
    <w:p w:rsidR="00DA325E" w:rsidRPr="00DA325E" w:rsidRDefault="001051B7" w:rsidP="00DA325E">
      <w:pPr>
        <w:pStyle w:val="NormalWeb"/>
        <w:spacing w:before="0" w:beforeAutospacing="0" w:after="0" w:afterAutospacing="0"/>
        <w:rPr>
          <w:rFonts w:ascii="Century Gothic" w:hAnsi="Century Gothic"/>
        </w:rPr>
      </w:pPr>
      <w:r>
        <w:rPr>
          <w:rFonts w:ascii="Century Gothic" w:hAnsi="Century Gothic"/>
          <w:b/>
          <w:noProof/>
        </w:rPr>
        <w:drawing>
          <wp:anchor distT="0" distB="0" distL="47625" distR="47625" simplePos="0" relativeHeight="251677696" behindDoc="0" locked="0" layoutInCell="1" allowOverlap="0">
            <wp:simplePos x="0" y="0"/>
            <wp:positionH relativeFrom="column">
              <wp:posOffset>28575</wp:posOffset>
            </wp:positionH>
            <wp:positionV relativeFrom="line">
              <wp:posOffset>173990</wp:posOffset>
            </wp:positionV>
            <wp:extent cx="1219200" cy="1619250"/>
            <wp:effectExtent l="19050" t="0" r="0" b="0"/>
            <wp:wrapSquare wrapText="bothSides"/>
            <wp:docPr id="5" name="Picture 2" descr="http://media01.radiovaticana.va/imm/1_0_7547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01.radiovaticana.va/imm/1_0_754795.JPG"/>
                    <pic:cNvPicPr>
                      <a:picLocks noChangeAspect="1" noChangeArrowheads="1"/>
                    </pic:cNvPicPr>
                  </pic:nvPicPr>
                  <pic:blipFill>
                    <a:blip r:embed="rId14" cstate="print"/>
                    <a:srcRect/>
                    <a:stretch>
                      <a:fillRect/>
                    </a:stretch>
                  </pic:blipFill>
                  <pic:spPr bwMode="auto">
                    <a:xfrm>
                      <a:off x="0" y="0"/>
                      <a:ext cx="1219200" cy="1619250"/>
                    </a:xfrm>
                    <a:prstGeom prst="rect">
                      <a:avLst/>
                    </a:prstGeom>
                    <a:noFill/>
                    <a:ln w="9525">
                      <a:noFill/>
                      <a:miter lim="800000"/>
                      <a:headEnd/>
                      <a:tailEnd/>
                    </a:ln>
                  </pic:spPr>
                </pic:pic>
              </a:graphicData>
            </a:graphic>
          </wp:anchor>
        </w:drawing>
      </w:r>
      <w:r w:rsidR="008C58A9" w:rsidRPr="00DA325E">
        <w:rPr>
          <w:rFonts w:ascii="Century Gothic" w:hAnsi="Century Gothic"/>
          <w:b/>
        </w:rPr>
        <w:t xml:space="preserve">You can follow the Pope’s </w:t>
      </w:r>
      <w:proofErr w:type="gramStart"/>
      <w:r w:rsidR="008C58A9" w:rsidRPr="00DA325E">
        <w:rPr>
          <w:rFonts w:ascii="Century Gothic" w:hAnsi="Century Gothic"/>
          <w:b/>
        </w:rPr>
        <w:t>Tweets</w:t>
      </w:r>
      <w:r w:rsidR="008C58A9" w:rsidRPr="00DA325E">
        <w:rPr>
          <w:rFonts w:ascii="Century Gothic" w:hAnsi="Century Gothic"/>
        </w:rPr>
        <w:t xml:space="preserve">  at</w:t>
      </w:r>
      <w:proofErr w:type="gramEnd"/>
      <w:r w:rsidR="008C58A9" w:rsidRPr="00DA325E">
        <w:rPr>
          <w:rFonts w:ascii="Century Gothic" w:hAnsi="Century Gothic"/>
        </w:rPr>
        <w:t xml:space="preserve"> TWITTER @PONTIFEX or on </w:t>
      </w:r>
      <w:hyperlink r:id="rId15" w:history="1">
        <w:r w:rsidR="008C58A9" w:rsidRPr="00DA325E">
          <w:rPr>
            <w:rStyle w:val="Hyperlink"/>
            <w:rFonts w:ascii="Century Gothic" w:hAnsi="Century Gothic"/>
          </w:rPr>
          <w:t>www.news.va/en</w:t>
        </w:r>
      </w:hyperlink>
      <w:r w:rsidR="00DA325E" w:rsidRPr="00DA325E">
        <w:rPr>
          <w:rFonts w:ascii="Century Gothic" w:hAnsi="Century Gothic"/>
        </w:rPr>
        <w:t xml:space="preserve"> </w:t>
      </w:r>
    </w:p>
    <w:p w:rsidR="008C58A9" w:rsidRDefault="00DA325E" w:rsidP="008C58A9">
      <w:pPr>
        <w:rPr>
          <w:sz w:val="24"/>
        </w:rPr>
      </w:pPr>
      <w:r w:rsidRPr="00DA325E">
        <w:rPr>
          <w:rFonts w:eastAsia="Times New Roman" w:cs="Times New Roman"/>
          <w:sz w:val="24"/>
          <w:szCs w:val="24"/>
          <w:lang w:eastAsia="en-IE"/>
        </w:rPr>
        <w:t>Pope Francis has been named Time Magazine's ‘Person of the Year’ for 2013. He is the third Roman Pontiff to receive this honour after John XXIII in 1962 and John Paul II in 1994. The Head of the Holy See’s Press Office, Jesuit Father Federico Lombardi, issued the following statement: “The decision didn’t come as a surprise given the great resonance and attention surrounding the election of Pope Francis right from the start of the new pontificate. The fact that one of the most prestigious awards to be attributed by the international press should go to someone who promotes spiritual, religious, and moral values as well as call for peace and greater justice in an incisive manner is a positive sign. As for the Pope himself, he’s not someone who seeks fame and success, because he has put his life at the service of announcing the Gospel of the love of God for mankind. It is pleasing to the Pope that this service should appeal and give hope to women and men. And if this choice of ‘Person of the Year’ should mean that many people have understood this message - at least implicitly - the Pope is really happy about this."</w:t>
      </w:r>
    </w:p>
    <w:p w:rsidR="001051B7" w:rsidRDefault="001051B7" w:rsidP="008C58A9">
      <w:pPr>
        <w:rPr>
          <w:sz w:val="24"/>
        </w:rPr>
      </w:pPr>
    </w:p>
    <w:p w:rsidR="001051B7" w:rsidRDefault="001051B7" w:rsidP="008C58A9">
      <w:pPr>
        <w:rPr>
          <w:sz w:val="24"/>
        </w:rPr>
      </w:pPr>
      <w:r w:rsidRPr="001051B7">
        <w:rPr>
          <w:b/>
          <w:sz w:val="24"/>
        </w:rPr>
        <w:t xml:space="preserve">Local artists are invited to exhibit their works in Gallery </w:t>
      </w:r>
      <w:r>
        <w:rPr>
          <w:sz w:val="24"/>
        </w:rPr>
        <w:t>25 Upper Main Street for an after Christmas exhibition. Contact Pauline Nannery 086 363446</w:t>
      </w:r>
    </w:p>
    <w:p w:rsidR="004D0695" w:rsidRDefault="004D0695" w:rsidP="008C58A9">
      <w:pPr>
        <w:rPr>
          <w:sz w:val="24"/>
        </w:rPr>
      </w:pPr>
    </w:p>
    <w:p w:rsidR="004D0695" w:rsidRDefault="004D0695" w:rsidP="008C58A9">
      <w:pPr>
        <w:rPr>
          <w:rFonts w:ascii="Times New Roman" w:hAnsi="Times New Roman"/>
          <w:b/>
        </w:rPr>
      </w:pPr>
      <w:r w:rsidRPr="004D0695">
        <w:rPr>
          <w:b/>
          <w:sz w:val="24"/>
        </w:rPr>
        <w:t xml:space="preserve">St Stephen’s Day Fun Run/Walk starts from the Square 12 </w:t>
      </w:r>
      <w:proofErr w:type="gramStart"/>
      <w:r w:rsidRPr="004D0695">
        <w:rPr>
          <w:b/>
          <w:sz w:val="24"/>
        </w:rPr>
        <w:t>noon .</w:t>
      </w:r>
      <w:proofErr w:type="gramEnd"/>
      <w:r>
        <w:rPr>
          <w:sz w:val="24"/>
        </w:rPr>
        <w:t xml:space="preserve"> Open to all age groups to run, jog or walk. No entry fee, all donations towards Children’s Research and Medical Foundation at Our Lady’s Hospital for Sick Children, Crumlin. </w:t>
      </w:r>
      <w:proofErr w:type="gramStart"/>
      <w:r>
        <w:rPr>
          <w:sz w:val="24"/>
        </w:rPr>
        <w:t>Refreshments for all, after in “The Saddlers Inn.</w:t>
      </w:r>
      <w:proofErr w:type="gramEnd"/>
      <w:r>
        <w:rPr>
          <w:sz w:val="24"/>
        </w:rPr>
        <w:t xml:space="preserve"> For more info contact Dermot Smith, 087 7767887</w:t>
      </w:r>
    </w:p>
    <w:p w:rsidR="001E7B68" w:rsidRDefault="008C58A9">
      <w:r>
        <w:t>Plate: €1,293, List of the Dead: €35, November Offerings: €190, Patron: €10, Christmas: €30.</w:t>
      </w:r>
      <w:r w:rsidRPr="00377D56">
        <w:rPr>
          <w:b/>
        </w:rPr>
        <w:t xml:space="preserve"> Thanks to all those who are so generous.</w:t>
      </w:r>
    </w:p>
    <w:sectPr w:rsidR="001E7B68" w:rsidSect="00BB2557">
      <w:pgSz w:w="11907" w:h="16839" w:code="9"/>
      <w:pgMar w:top="720" w:right="720" w:bottom="720" w:left="720"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58A9"/>
    <w:rsid w:val="000B3AE2"/>
    <w:rsid w:val="001051B7"/>
    <w:rsid w:val="001E7B68"/>
    <w:rsid w:val="001F4208"/>
    <w:rsid w:val="004D0695"/>
    <w:rsid w:val="005057C1"/>
    <w:rsid w:val="0052076C"/>
    <w:rsid w:val="008C58A9"/>
    <w:rsid w:val="008E38E6"/>
    <w:rsid w:val="00970265"/>
    <w:rsid w:val="0099637C"/>
    <w:rsid w:val="00AB554F"/>
    <w:rsid w:val="00BB2557"/>
    <w:rsid w:val="00BB4A4C"/>
    <w:rsid w:val="00C300BA"/>
    <w:rsid w:val="00DA325E"/>
    <w:rsid w:val="00E5218C"/>
    <w:rsid w:val="00F513B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8C58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58A9"/>
    <w:rPr>
      <w:rFonts w:ascii="Times New Roman" w:hAnsi="Times New Roman" w:cs="Times New Roman" w:hint="default"/>
      <w:color w:val="0000FF"/>
      <w:u w:val="single"/>
    </w:rPr>
  </w:style>
  <w:style w:type="character" w:styleId="Emphasis">
    <w:name w:val="Emphasis"/>
    <w:basedOn w:val="DefaultParagraphFont"/>
    <w:uiPriority w:val="99"/>
    <w:qFormat/>
    <w:rsid w:val="008C58A9"/>
    <w:rPr>
      <w:rFonts w:ascii="Times New Roman" w:hAnsi="Times New Roman" w:cs="Times New Roman" w:hint="default"/>
      <w:i/>
      <w:iCs/>
    </w:rPr>
  </w:style>
  <w:style w:type="paragraph" w:styleId="Quote">
    <w:name w:val="Quote"/>
    <w:basedOn w:val="Normal"/>
    <w:next w:val="Normal"/>
    <w:link w:val="QuoteChar"/>
    <w:uiPriority w:val="99"/>
    <w:qFormat/>
    <w:rsid w:val="008C58A9"/>
    <w:rPr>
      <w:rFonts w:ascii="Times New Roman" w:eastAsia="Times New Roman" w:hAnsi="Times New Roman" w:cs="Times New Roman"/>
      <w:i/>
      <w:iCs/>
      <w:color w:val="000000"/>
      <w:sz w:val="24"/>
      <w:szCs w:val="24"/>
      <w:lang w:eastAsia="en-IE"/>
    </w:rPr>
  </w:style>
  <w:style w:type="character" w:customStyle="1" w:styleId="QuoteChar">
    <w:name w:val="Quote Char"/>
    <w:basedOn w:val="DefaultParagraphFont"/>
    <w:link w:val="Quote"/>
    <w:uiPriority w:val="99"/>
    <w:rsid w:val="008C58A9"/>
    <w:rPr>
      <w:rFonts w:ascii="Times New Roman" w:eastAsia="Times New Roman" w:hAnsi="Times New Roman" w:cs="Times New Roman"/>
      <w:i/>
      <w:iCs/>
      <w:color w:val="000000"/>
      <w:sz w:val="24"/>
      <w:szCs w:val="24"/>
      <w:lang w:eastAsia="en-IE"/>
    </w:rPr>
  </w:style>
  <w:style w:type="character" w:styleId="BookTitle">
    <w:name w:val="Book Title"/>
    <w:basedOn w:val="DefaultParagraphFont"/>
    <w:uiPriority w:val="99"/>
    <w:qFormat/>
    <w:rsid w:val="008C58A9"/>
    <w:rPr>
      <w:rFonts w:ascii="Times New Roman" w:hAnsi="Times New Roman" w:cs="Times New Roman" w:hint="default"/>
      <w:b/>
      <w:bCs/>
      <w:smallCaps/>
      <w:spacing w:val="5"/>
    </w:rPr>
  </w:style>
  <w:style w:type="character" w:customStyle="1" w:styleId="aqj">
    <w:name w:val="aqj"/>
    <w:basedOn w:val="DefaultParagraphFont"/>
    <w:rsid w:val="008C58A9"/>
  </w:style>
  <w:style w:type="paragraph" w:styleId="NormalWeb">
    <w:name w:val="Normal (Web)"/>
    <w:basedOn w:val="Normal"/>
    <w:uiPriority w:val="99"/>
    <w:unhideWhenUsed/>
    <w:rsid w:val="008C58A9"/>
    <w:pPr>
      <w:spacing w:before="100" w:beforeAutospacing="1" w:after="100" w:afterAutospacing="1"/>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8C58A9"/>
    <w:rPr>
      <w:b/>
      <w:bCs/>
    </w:rPr>
  </w:style>
  <w:style w:type="paragraph" w:styleId="BalloonText">
    <w:name w:val="Balloon Text"/>
    <w:basedOn w:val="Normal"/>
    <w:link w:val="BalloonTextChar"/>
    <w:uiPriority w:val="99"/>
    <w:semiHidden/>
    <w:unhideWhenUsed/>
    <w:rsid w:val="008E38E6"/>
    <w:rPr>
      <w:rFonts w:ascii="Tahoma" w:hAnsi="Tahoma" w:cs="Tahoma"/>
      <w:sz w:val="16"/>
      <w:szCs w:val="16"/>
    </w:rPr>
  </w:style>
  <w:style w:type="character" w:customStyle="1" w:styleId="BalloonTextChar">
    <w:name w:val="Balloon Text Char"/>
    <w:basedOn w:val="DefaultParagraphFont"/>
    <w:link w:val="BalloonText"/>
    <w:uiPriority w:val="99"/>
    <w:semiHidden/>
    <w:rsid w:val="008E38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2648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gif"/><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png"/><Relationship Id="rId5" Type="http://schemas.openxmlformats.org/officeDocument/2006/relationships/hyperlink" Target="http://www.kilbegganparish.ie" TargetMode="External"/><Relationship Id="rId15" Type="http://schemas.openxmlformats.org/officeDocument/2006/relationships/hyperlink" Target="http://www.news.va/en" TargetMode="External"/><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2650</TotalTime>
  <Pages>2</Pages>
  <Words>683</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cp:revision>
  <dcterms:created xsi:type="dcterms:W3CDTF">2013-12-10T17:30:00Z</dcterms:created>
  <dcterms:modified xsi:type="dcterms:W3CDTF">2013-12-14T21:52:00Z</dcterms:modified>
</cp:coreProperties>
</file>