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89B" w:rsidRPr="00862645" w:rsidRDefault="00DE589B" w:rsidP="00323F19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  <w:sz w:val="32"/>
        </w:rPr>
      </w:pPr>
      <w:r>
        <w:rPr>
          <w:rStyle w:val="Emphasis"/>
          <w:sz w:val="32"/>
        </w:rPr>
        <w:t xml:space="preserve">St. James’ </w:t>
      </w:r>
      <w:r w:rsidRPr="006F72A6">
        <w:rPr>
          <w:rStyle w:val="Emphasis"/>
          <w:sz w:val="32"/>
        </w:rPr>
        <w:t xml:space="preserve">Church    </w:t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</w:r>
      <w:r w:rsidRPr="006F72A6">
        <w:rPr>
          <w:rStyle w:val="Emphasis"/>
          <w:sz w:val="32"/>
        </w:rPr>
        <w:tab/>
        <w:t>St. Hugh’s Church</w:t>
      </w:r>
    </w:p>
    <w:p w:rsidR="00DE589B" w:rsidRDefault="00DE589B" w:rsidP="00323F19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bCs/>
          <w:kern w:val="28"/>
        </w:rPr>
      </w:pPr>
    </w:p>
    <w:p w:rsidR="00DE589B" w:rsidRPr="00B23A54" w:rsidRDefault="00DE589B" w:rsidP="00323F19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kern w:val="28"/>
          <w:lang w:val="en-GB"/>
        </w:rPr>
      </w:pPr>
      <w:r>
        <w:rPr>
          <w:rFonts w:ascii="Monotype Corsiva" w:hAnsi="Monotype Corsiva"/>
          <w:bCs/>
          <w:kern w:val="28"/>
        </w:rPr>
        <w:t>V</w:t>
      </w:r>
      <w:r w:rsidRPr="00B23A54">
        <w:rPr>
          <w:rFonts w:ascii="Monotype Corsiva" w:hAnsi="Monotype Corsiva"/>
          <w:bCs/>
          <w:kern w:val="28"/>
        </w:rPr>
        <w:t>igil  8</w:t>
      </w:r>
      <w:r>
        <w:rPr>
          <w:rFonts w:ascii="Monotype Corsiva" w:hAnsi="Monotype Corsiva"/>
          <w:bCs/>
          <w:kern w:val="28"/>
        </w:rPr>
        <w:t xml:space="preserve"> </w:t>
      </w:r>
      <w:r w:rsidRPr="00B23A54">
        <w:rPr>
          <w:rFonts w:ascii="Monotype Corsiva" w:hAnsi="Monotype Corsiva"/>
          <w:bCs/>
          <w:kern w:val="28"/>
        </w:rPr>
        <w:t xml:space="preserve">p.m. Saturday and   Sunday  11 a.m. </w:t>
      </w:r>
      <w:r w:rsidRPr="00B23A54">
        <w:rPr>
          <w:rFonts w:ascii="Monotype Corsiva" w:hAnsi="Monotype Corsiva"/>
          <w:kern w:val="28"/>
          <w:lang w:val="en-GB"/>
        </w:rPr>
        <w:t xml:space="preserve">                                  </w:t>
      </w:r>
      <w:r w:rsidRPr="00B23A54"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</w:r>
      <w:r w:rsidRPr="00B23A54">
        <w:rPr>
          <w:rFonts w:ascii="Monotype Corsiva" w:hAnsi="Monotype Corsiva"/>
          <w:kern w:val="28"/>
          <w:lang w:val="en-GB"/>
        </w:rPr>
        <w:t>Sunday   9.30</w:t>
      </w:r>
      <w:r>
        <w:rPr>
          <w:rFonts w:ascii="Monotype Corsiva" w:hAnsi="Monotype Corsiva"/>
          <w:kern w:val="28"/>
          <w:lang w:val="en-GB"/>
        </w:rPr>
        <w:t xml:space="preserve"> </w:t>
      </w:r>
      <w:r w:rsidRPr="00B23A54">
        <w:rPr>
          <w:rFonts w:ascii="Monotype Corsiva" w:hAnsi="Monotype Corsiva"/>
          <w:kern w:val="28"/>
          <w:lang w:val="en-GB"/>
        </w:rPr>
        <w:t>a.m.</w:t>
      </w:r>
    </w:p>
    <w:p w:rsidR="00DE589B" w:rsidRPr="00B23A54" w:rsidRDefault="00DE589B" w:rsidP="00323F19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 w:val="0"/>
          <w:kern w:val="28"/>
          <w:lang w:val="en-GB"/>
        </w:rPr>
      </w:pPr>
      <w:r>
        <w:rPr>
          <w:rFonts w:ascii="Monotype Corsiva" w:hAnsi="Monotype Corsiva"/>
          <w:kern w:val="28"/>
          <w:lang w:val="en-GB"/>
        </w:rPr>
        <w:t xml:space="preserve">Monday to Friday 9.30 a.m. </w:t>
      </w:r>
      <w:r w:rsidRPr="00B23A54">
        <w:rPr>
          <w:rFonts w:ascii="Monotype Corsiva" w:hAnsi="Monotype Corsiva"/>
          <w:kern w:val="28"/>
          <w:lang w:val="en-GB"/>
        </w:rPr>
        <w:t xml:space="preserve">and Saturday 10 a.m. </w:t>
      </w:r>
      <w:r w:rsidRPr="00B23A54">
        <w:rPr>
          <w:rFonts w:ascii="Monotype Corsiva" w:hAnsi="Monotype Corsiva"/>
          <w:kern w:val="28"/>
          <w:lang w:val="en-GB"/>
        </w:rPr>
        <w:tab/>
        <w:t xml:space="preserve">                        </w:t>
      </w:r>
      <w:r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</w:r>
      <w:r w:rsidRPr="00B23A54">
        <w:rPr>
          <w:rFonts w:ascii="Monotype Corsiva" w:hAnsi="Monotype Corsiva"/>
          <w:kern w:val="28"/>
          <w:lang w:val="en-GB"/>
        </w:rPr>
        <w:t>Friday   8 p.m.</w:t>
      </w:r>
    </w:p>
    <w:p w:rsidR="00DE589B" w:rsidRPr="00B23A54" w:rsidRDefault="00DE589B" w:rsidP="00323F19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 w:val="0"/>
          <w:bCs/>
          <w:kern w:val="28"/>
        </w:rPr>
      </w:pPr>
    </w:p>
    <w:p w:rsidR="00DE589B" w:rsidRDefault="00DE589B" w:rsidP="00323F19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  <w:b w:val="0"/>
        </w:rPr>
      </w:pPr>
      <w:r w:rsidRPr="00B23A54">
        <w:rPr>
          <w:rFonts w:ascii="Monotype Corsiva" w:hAnsi="Monotype Corsiva"/>
          <w:bCs/>
          <w:kern w:val="28"/>
        </w:rPr>
        <w:t>Confessions on Saturday after 10</w:t>
      </w:r>
      <w:r>
        <w:rPr>
          <w:rFonts w:ascii="Monotype Corsiva" w:hAnsi="Monotype Corsiva"/>
          <w:bCs/>
          <w:kern w:val="28"/>
        </w:rPr>
        <w:t xml:space="preserve"> </w:t>
      </w:r>
      <w:r w:rsidRPr="00B23A54">
        <w:rPr>
          <w:rFonts w:ascii="Monotype Corsiva" w:hAnsi="Monotype Corsiva"/>
          <w:bCs/>
          <w:kern w:val="28"/>
        </w:rPr>
        <w:t>a.m. Mass</w:t>
      </w:r>
      <w:r>
        <w:rPr>
          <w:rFonts w:ascii="Monotype Corsiva" w:hAnsi="Monotype Corsiva"/>
          <w:bCs/>
          <w:kern w:val="28"/>
        </w:rPr>
        <w:t>,</w:t>
      </w:r>
      <w:r w:rsidRPr="00B23A54">
        <w:rPr>
          <w:rFonts w:ascii="Monotype Corsiva" w:hAnsi="Monotype Corsiva"/>
          <w:bCs/>
          <w:kern w:val="28"/>
        </w:rPr>
        <w:t xml:space="preserve"> before the Vigil Mass</w:t>
      </w:r>
      <w:r w:rsidRPr="00B23A54">
        <w:t xml:space="preserve"> </w:t>
      </w:r>
      <w:r w:rsidRPr="00A116ED">
        <w:rPr>
          <w:i/>
        </w:rPr>
        <w:t>and</w:t>
      </w:r>
      <w:r>
        <w:t xml:space="preserve"> </w:t>
      </w:r>
      <w:r>
        <w:rPr>
          <w:rFonts w:ascii="Monotype Corsiva" w:hAnsi="Monotype Corsiva"/>
        </w:rPr>
        <w:t>a</w:t>
      </w:r>
      <w:r w:rsidRPr="00B23A54">
        <w:rPr>
          <w:rFonts w:ascii="Monotype Corsiva" w:hAnsi="Monotype Corsiva"/>
        </w:rPr>
        <w:t>fter Mass in Rahugh Friday evening</w:t>
      </w:r>
      <w:r w:rsidRPr="00B23A54">
        <w:rPr>
          <w:rFonts w:ascii="Monotype Corsiva" w:hAnsi="Monotype Corsiva"/>
          <w:bCs/>
          <w:kern w:val="28"/>
        </w:rPr>
        <w:t>.</w:t>
      </w:r>
    </w:p>
    <w:p w:rsidR="00DE589B" w:rsidRPr="00B23A54" w:rsidRDefault="00DE589B" w:rsidP="00323F19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Monotype Corsiva" w:hAnsi="Monotype Corsiva"/>
          <w:b w:val="0"/>
        </w:rPr>
      </w:pPr>
    </w:p>
    <w:p w:rsidR="00DE589B" w:rsidRPr="00B23A54" w:rsidRDefault="00DE589B" w:rsidP="00323F19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r w:rsidRPr="00B23A54">
        <w:rPr>
          <w:rFonts w:ascii="Monotype Corsiva" w:hAnsi="Monotype Corsiva"/>
        </w:rPr>
        <w:t>Adoration of the Blessed Sacrament</w:t>
      </w:r>
    </w:p>
    <w:p w:rsidR="00DE589B" w:rsidRDefault="00DE589B" w:rsidP="00323F19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r w:rsidRPr="00B23A54">
        <w:rPr>
          <w:rFonts w:ascii="Monotype Corsiva" w:hAnsi="Monotype Corsiva"/>
        </w:rPr>
        <w:t xml:space="preserve">Kilbeggan after 9.30 a.m. Mass on Monday until 12 noon. </w:t>
      </w:r>
    </w:p>
    <w:p w:rsidR="00DE589B" w:rsidRDefault="00DE589B" w:rsidP="00323F19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outlineLvl w:val="0"/>
        <w:rPr>
          <w:rFonts w:ascii="Monotype Corsiva" w:hAnsi="Monotype Corsiva"/>
        </w:rPr>
      </w:pPr>
      <w:r w:rsidRPr="00B23A54">
        <w:rPr>
          <w:rFonts w:ascii="Monotype Corsiva" w:hAnsi="Monotype Corsiva"/>
        </w:rPr>
        <w:t>Rahugh on Friday from 7 – 9 p.m. with Mass at 8 p.m.</w:t>
      </w:r>
    </w:p>
    <w:p w:rsidR="00DE589B" w:rsidRPr="00B23A54" w:rsidRDefault="00DE589B" w:rsidP="00323F19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Monotype Corsiva" w:hAnsi="Monotype Corsiva"/>
        </w:rPr>
      </w:pPr>
    </w:p>
    <w:p w:rsidR="00DE589B" w:rsidRDefault="00DE589B" w:rsidP="00323F19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outlineLvl w:val="0"/>
        <w:rPr>
          <w:rStyle w:val="Emphasis"/>
          <w:b w:val="0"/>
        </w:rPr>
      </w:pPr>
      <w:r>
        <w:rPr>
          <w:rStyle w:val="Emphasis"/>
        </w:rPr>
        <w:t xml:space="preserve"> </w:t>
      </w:r>
      <w:r w:rsidRPr="00B23A54">
        <w:rPr>
          <w:rStyle w:val="Emphasis"/>
        </w:rPr>
        <w:t>Fr. Brendan, 3, The Gallops. 057</w:t>
      </w:r>
      <w:r>
        <w:rPr>
          <w:rStyle w:val="Emphasis"/>
        </w:rPr>
        <w:t xml:space="preserve"> </w:t>
      </w:r>
      <w:r w:rsidRPr="00B23A54">
        <w:rPr>
          <w:rStyle w:val="Emphasis"/>
        </w:rPr>
        <w:t>9332155</w:t>
      </w:r>
    </w:p>
    <w:p w:rsidR="00DE589B" w:rsidRPr="00B20CEE" w:rsidRDefault="00E67432" w:rsidP="00323F19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hyperlink r:id="rId4" w:history="1">
        <w:r w:rsidR="00DE589B" w:rsidRPr="00B20CEE">
          <w:rPr>
            <w:rStyle w:val="Hyperlink"/>
            <w:sz w:val="20"/>
            <w:szCs w:val="20"/>
          </w:rPr>
          <w:t>info@kilbegganparish.ie</w:t>
        </w:r>
      </w:hyperlink>
      <w:r w:rsidR="00DE589B" w:rsidRPr="00B20CEE">
        <w:rPr>
          <w:sz w:val="20"/>
          <w:szCs w:val="20"/>
        </w:rPr>
        <w:tab/>
      </w:r>
      <w:r w:rsidR="00DE589B" w:rsidRPr="00B20CEE">
        <w:rPr>
          <w:sz w:val="20"/>
          <w:szCs w:val="20"/>
        </w:rPr>
        <w:tab/>
      </w:r>
      <w:hyperlink r:id="rId5" w:history="1">
        <w:r w:rsidR="00DE589B" w:rsidRPr="00B20CEE">
          <w:rPr>
            <w:rStyle w:val="Hyperlink"/>
            <w:sz w:val="20"/>
            <w:szCs w:val="20"/>
          </w:rPr>
          <w:t>www.kilbegganparish.ie</w:t>
        </w:r>
      </w:hyperlink>
    </w:p>
    <w:p w:rsidR="00DE589B" w:rsidRPr="00187B71" w:rsidRDefault="00DE0819" w:rsidP="00323F19">
      <w:pPr>
        <w:outlineLvl w:val="0"/>
        <w:rPr>
          <w:rFonts w:ascii="Constantia" w:hAnsi="Constantia"/>
          <w:i/>
          <w:sz w:val="32"/>
          <w:szCs w:val="20"/>
        </w:rPr>
      </w:pPr>
      <w: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2359660" cy="1440180"/>
            <wp:effectExtent l="19050" t="0" r="2540" b="0"/>
            <wp:wrapTight wrapText="bothSides">
              <wp:wrapPolygon edited="0">
                <wp:start x="-174" y="0"/>
                <wp:lineTo x="-174" y="21429"/>
                <wp:lineTo x="21623" y="21429"/>
                <wp:lineTo x="21623" y="0"/>
                <wp:lineTo x="-174" y="0"/>
              </wp:wrapPolygon>
            </wp:wrapTight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6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589B">
        <w:rPr>
          <w:rFonts w:ascii="Constantia" w:hAnsi="Constantia"/>
          <w:i/>
          <w:sz w:val="36"/>
          <w:szCs w:val="20"/>
        </w:rPr>
        <w:t>Fifteenth</w:t>
      </w:r>
      <w:r w:rsidR="00DE589B" w:rsidRPr="00187B71">
        <w:rPr>
          <w:rFonts w:ascii="Constantia" w:hAnsi="Constantia"/>
          <w:i/>
          <w:sz w:val="36"/>
          <w:szCs w:val="20"/>
        </w:rPr>
        <w:t xml:space="preserve"> Sunday in Ordinary Time</w:t>
      </w:r>
      <w:r w:rsidR="00DE589B" w:rsidRPr="00791AE2">
        <w:rPr>
          <w:rFonts w:ascii="Times New Roman" w:hAnsi="Times New Roman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</w:p>
    <w:p w:rsidR="00DE589B" w:rsidRDefault="00DE589B" w:rsidP="00323F19">
      <w:pPr>
        <w:rPr>
          <w:b w:val="0"/>
          <w:sz w:val="28"/>
          <w:szCs w:val="20"/>
        </w:rPr>
      </w:pPr>
      <w:r w:rsidRPr="00187B71">
        <w:rPr>
          <w:sz w:val="28"/>
          <w:szCs w:val="20"/>
        </w:rPr>
        <w:t xml:space="preserve">8 p.m.   </w:t>
      </w:r>
      <w:r>
        <w:rPr>
          <w:b w:val="0"/>
          <w:sz w:val="28"/>
          <w:szCs w:val="20"/>
        </w:rPr>
        <w:t>Elizabeth Doonan, The Hill and deceased family</w:t>
      </w:r>
    </w:p>
    <w:p w:rsidR="00DE589B" w:rsidRPr="00187B71" w:rsidRDefault="00DE589B" w:rsidP="00323F19">
      <w:pPr>
        <w:rPr>
          <w:sz w:val="28"/>
          <w:szCs w:val="20"/>
        </w:rPr>
      </w:pPr>
      <w:r w:rsidRPr="00187B71">
        <w:rPr>
          <w:sz w:val="28"/>
          <w:szCs w:val="20"/>
        </w:rPr>
        <w:t xml:space="preserve">9.30a.m. </w:t>
      </w:r>
      <w:r>
        <w:rPr>
          <w:b w:val="0"/>
          <w:sz w:val="28"/>
          <w:szCs w:val="20"/>
        </w:rPr>
        <w:t>Deceased members of the Lee Family.</w:t>
      </w:r>
    </w:p>
    <w:p w:rsidR="00DE589B" w:rsidRDefault="00DE0819" w:rsidP="00323F19">
      <w:pPr>
        <w:rPr>
          <w:sz w:val="28"/>
          <w:szCs w:val="20"/>
        </w:rPr>
      </w:pPr>
      <w: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2682875</wp:posOffset>
            </wp:positionH>
            <wp:positionV relativeFrom="paragraph">
              <wp:posOffset>150495</wp:posOffset>
            </wp:positionV>
            <wp:extent cx="1524635" cy="2673985"/>
            <wp:effectExtent l="19050" t="0" r="0" b="0"/>
            <wp:wrapTight wrapText="bothSides">
              <wp:wrapPolygon edited="0">
                <wp:start x="-270" y="0"/>
                <wp:lineTo x="-270" y="21390"/>
                <wp:lineTo x="21591" y="21390"/>
                <wp:lineTo x="21591" y="0"/>
                <wp:lineTo x="-270" y="0"/>
              </wp:wrapPolygon>
            </wp:wrapTight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67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589B" w:rsidRPr="00187B71">
        <w:rPr>
          <w:sz w:val="28"/>
          <w:szCs w:val="20"/>
        </w:rPr>
        <w:t xml:space="preserve">11a.m.   </w:t>
      </w:r>
      <w:r w:rsidR="00DE589B" w:rsidRPr="00B503DA">
        <w:rPr>
          <w:b w:val="0"/>
          <w:sz w:val="28"/>
          <w:szCs w:val="20"/>
        </w:rPr>
        <w:t>Elizabeth Kee</w:t>
      </w:r>
      <w:r w:rsidR="00DE589B">
        <w:rPr>
          <w:b w:val="0"/>
          <w:sz w:val="28"/>
          <w:szCs w:val="20"/>
        </w:rPr>
        <w:t xml:space="preserve">nan and deceased </w:t>
      </w:r>
      <w:r w:rsidR="00DE589B" w:rsidRPr="00B503DA">
        <w:rPr>
          <w:b w:val="0"/>
          <w:sz w:val="28"/>
          <w:szCs w:val="20"/>
        </w:rPr>
        <w:t>family.</w:t>
      </w:r>
      <w:r w:rsidR="00DE589B">
        <w:rPr>
          <w:sz w:val="28"/>
          <w:szCs w:val="20"/>
        </w:rPr>
        <w:t xml:space="preserve"> </w:t>
      </w:r>
    </w:p>
    <w:p w:rsidR="00DE589B" w:rsidRPr="00A14107" w:rsidRDefault="00DE589B" w:rsidP="00323F19">
      <w:pPr>
        <w:rPr>
          <w:b w:val="0"/>
          <w:sz w:val="28"/>
          <w:szCs w:val="20"/>
        </w:rPr>
      </w:pPr>
      <w:r>
        <w:rPr>
          <w:sz w:val="28"/>
          <w:szCs w:val="20"/>
        </w:rPr>
        <w:t xml:space="preserve">                                            </w:t>
      </w:r>
    </w:p>
    <w:p w:rsidR="00DE589B" w:rsidRDefault="00DE589B" w:rsidP="00323F19">
      <w:pPr>
        <w:pStyle w:val="NormalWeb"/>
        <w:contextualSpacing/>
        <w:rPr>
          <w:rFonts w:ascii="Constantia" w:hAnsi="Constantia"/>
          <w:b/>
          <w:i/>
          <w:sz w:val="36"/>
          <w:szCs w:val="20"/>
        </w:rPr>
      </w:pPr>
      <w:proofErr w:type="gramStart"/>
      <w:r>
        <w:rPr>
          <w:rFonts w:ascii="Constantia" w:hAnsi="Constantia"/>
          <w:b/>
          <w:i/>
          <w:sz w:val="36"/>
          <w:szCs w:val="20"/>
        </w:rPr>
        <w:t xml:space="preserve">Sixteenth </w:t>
      </w:r>
      <w:r w:rsidRPr="00641F5F">
        <w:rPr>
          <w:rFonts w:ascii="Constantia" w:hAnsi="Constantia"/>
          <w:b/>
          <w:i/>
          <w:sz w:val="36"/>
          <w:szCs w:val="20"/>
        </w:rPr>
        <w:t xml:space="preserve"> Sunday</w:t>
      </w:r>
      <w:proofErr w:type="gramEnd"/>
      <w:r w:rsidRPr="00641F5F">
        <w:rPr>
          <w:rFonts w:ascii="Constantia" w:hAnsi="Constantia"/>
          <w:b/>
          <w:i/>
          <w:sz w:val="36"/>
          <w:szCs w:val="20"/>
        </w:rPr>
        <w:t xml:space="preserve"> of Ordinary Time</w:t>
      </w:r>
    </w:p>
    <w:p w:rsidR="00DE589B" w:rsidRPr="00B503DA" w:rsidRDefault="00DE589B" w:rsidP="00323F19">
      <w:pPr>
        <w:pStyle w:val="NormalWeb"/>
        <w:contextualSpacing/>
        <w:rPr>
          <w:rFonts w:ascii="Century Gothic" w:hAnsi="Century Gothic"/>
          <w:sz w:val="28"/>
          <w:szCs w:val="28"/>
        </w:rPr>
      </w:pPr>
      <w:r w:rsidRPr="00822469">
        <w:rPr>
          <w:rFonts w:ascii="Century Gothic" w:hAnsi="Century Gothic"/>
          <w:b/>
          <w:sz w:val="28"/>
          <w:szCs w:val="28"/>
        </w:rPr>
        <w:t xml:space="preserve">8 </w:t>
      </w:r>
      <w:proofErr w:type="spellStart"/>
      <w:r w:rsidRPr="00822469">
        <w:rPr>
          <w:rFonts w:ascii="Century Gothic" w:hAnsi="Century Gothic"/>
          <w:b/>
          <w:sz w:val="28"/>
          <w:szCs w:val="28"/>
        </w:rPr>
        <w:t>p.m</w:t>
      </w:r>
      <w:proofErr w:type="spellEnd"/>
      <w:r w:rsidRPr="00822469">
        <w:rPr>
          <w:rFonts w:ascii="Century Gothic" w:hAnsi="Century Gothic"/>
          <w:b/>
          <w:sz w:val="28"/>
          <w:szCs w:val="28"/>
        </w:rPr>
        <w:t xml:space="preserve"> </w:t>
      </w:r>
      <w:r>
        <w:rPr>
          <w:rFonts w:ascii="Century Gothic" w:hAnsi="Century Gothic"/>
          <w:b/>
          <w:sz w:val="28"/>
          <w:szCs w:val="28"/>
        </w:rPr>
        <w:tab/>
      </w:r>
      <w:r w:rsidRPr="00B503DA">
        <w:rPr>
          <w:rFonts w:ascii="Century Gothic" w:hAnsi="Century Gothic"/>
          <w:sz w:val="28"/>
          <w:szCs w:val="28"/>
        </w:rPr>
        <w:t>Sonny and May Carton and Therese Aspinall,</w:t>
      </w:r>
    </w:p>
    <w:p w:rsidR="00DE589B" w:rsidRPr="00B503DA" w:rsidRDefault="00DE589B" w:rsidP="00323F19">
      <w:pPr>
        <w:pStyle w:val="NormalWeb"/>
        <w:contextualSpacing/>
        <w:rPr>
          <w:rFonts w:ascii="Century Gothic" w:hAnsi="Century Gothic"/>
          <w:sz w:val="28"/>
          <w:szCs w:val="28"/>
        </w:rPr>
      </w:pPr>
      <w:r w:rsidRPr="00B503DA">
        <w:rPr>
          <w:rFonts w:ascii="Century Gothic" w:hAnsi="Century Gothic"/>
          <w:sz w:val="28"/>
          <w:szCs w:val="28"/>
        </w:rPr>
        <w:tab/>
      </w:r>
      <w:r w:rsidRPr="00B503DA">
        <w:rPr>
          <w:rFonts w:ascii="Century Gothic" w:hAnsi="Century Gothic"/>
          <w:sz w:val="28"/>
          <w:szCs w:val="28"/>
        </w:rPr>
        <w:tab/>
        <w:t>Nollie Keoghan,</w:t>
      </w:r>
    </w:p>
    <w:p w:rsidR="00DE589B" w:rsidRPr="00822469" w:rsidRDefault="00DE589B" w:rsidP="00323F19">
      <w:pPr>
        <w:pStyle w:val="NormalWeb"/>
        <w:contextualSpacing/>
        <w:rPr>
          <w:rFonts w:ascii="Century Gothic" w:hAnsi="Century Gothic"/>
          <w:b/>
          <w:sz w:val="28"/>
          <w:szCs w:val="28"/>
        </w:rPr>
      </w:pPr>
      <w:r w:rsidRPr="00B503DA">
        <w:rPr>
          <w:rFonts w:ascii="Century Gothic" w:hAnsi="Century Gothic"/>
          <w:sz w:val="28"/>
          <w:szCs w:val="28"/>
        </w:rPr>
        <w:tab/>
      </w:r>
      <w:r w:rsidRPr="00B503DA">
        <w:rPr>
          <w:rFonts w:ascii="Century Gothic" w:hAnsi="Century Gothic"/>
          <w:sz w:val="28"/>
          <w:szCs w:val="28"/>
        </w:rPr>
        <w:tab/>
      </w:r>
      <w:proofErr w:type="gramStart"/>
      <w:r w:rsidRPr="00B503DA">
        <w:rPr>
          <w:rFonts w:ascii="Century Gothic" w:hAnsi="Century Gothic"/>
          <w:sz w:val="28"/>
          <w:szCs w:val="28"/>
        </w:rPr>
        <w:t>Annie and William Keegan</w:t>
      </w:r>
      <w:r>
        <w:rPr>
          <w:rFonts w:ascii="Century Gothic" w:hAnsi="Century Gothic"/>
          <w:b/>
          <w:sz w:val="28"/>
          <w:szCs w:val="28"/>
        </w:rPr>
        <w:t>.</w:t>
      </w:r>
      <w:proofErr w:type="gramEnd"/>
    </w:p>
    <w:p w:rsidR="00DE589B" w:rsidRDefault="00DE589B" w:rsidP="00323F19">
      <w:pPr>
        <w:pStyle w:val="NormalWeb"/>
        <w:contextualSpacing/>
        <w:rPr>
          <w:rFonts w:ascii="Century Gothic" w:hAnsi="Century Gothic"/>
          <w:sz w:val="28"/>
          <w:szCs w:val="28"/>
        </w:rPr>
      </w:pPr>
      <w:r w:rsidRPr="00822469">
        <w:rPr>
          <w:rFonts w:ascii="Century Gothic" w:hAnsi="Century Gothic"/>
          <w:b/>
          <w:sz w:val="28"/>
          <w:szCs w:val="28"/>
        </w:rPr>
        <w:t>9.30 a.m</w:t>
      </w:r>
      <w:r w:rsidRPr="00822469">
        <w:rPr>
          <w:rFonts w:ascii="Century Gothic" w:hAnsi="Century Gothic"/>
          <w:sz w:val="28"/>
          <w:szCs w:val="28"/>
        </w:rPr>
        <w:t xml:space="preserve">.  </w:t>
      </w:r>
      <w:proofErr w:type="gramStart"/>
      <w:r>
        <w:rPr>
          <w:rFonts w:ascii="Century Gothic" w:hAnsi="Century Gothic"/>
          <w:sz w:val="28"/>
          <w:szCs w:val="28"/>
        </w:rPr>
        <w:t>Lizzie Matthews and her Parents.</w:t>
      </w:r>
      <w:proofErr w:type="gramEnd"/>
    </w:p>
    <w:p w:rsidR="00DE589B" w:rsidRPr="00A14107" w:rsidRDefault="00DE589B" w:rsidP="00323F19">
      <w:pPr>
        <w:pStyle w:val="NormalWeb"/>
        <w:contextualSpacing/>
        <w:rPr>
          <w:rFonts w:ascii="Century Gothic" w:hAnsi="Century Gothic"/>
          <w:sz w:val="28"/>
          <w:szCs w:val="28"/>
        </w:rPr>
      </w:pPr>
      <w:r w:rsidRPr="00323F19">
        <w:rPr>
          <w:rFonts w:ascii="Century Gothic" w:hAnsi="Century Gothic"/>
          <w:b/>
          <w:sz w:val="28"/>
          <w:szCs w:val="28"/>
        </w:rPr>
        <w:t xml:space="preserve">11a.m </w:t>
      </w:r>
      <w:r w:rsidRPr="00323F19">
        <w:rPr>
          <w:rFonts w:ascii="Century Gothic" w:hAnsi="Century Gothic"/>
          <w:b/>
          <w:i/>
          <w:sz w:val="28"/>
          <w:szCs w:val="28"/>
        </w:rPr>
        <w:t xml:space="preserve"> </w:t>
      </w:r>
      <w:r>
        <w:rPr>
          <w:rFonts w:ascii="Century Gothic" w:hAnsi="Century Gothic"/>
          <w:b/>
          <w:i/>
          <w:sz w:val="28"/>
          <w:szCs w:val="28"/>
        </w:rPr>
        <w:t xml:space="preserve">     </w:t>
      </w:r>
      <w:r w:rsidRPr="00A14107">
        <w:rPr>
          <w:rFonts w:ascii="Century Gothic" w:hAnsi="Century Gothic"/>
          <w:sz w:val="28"/>
          <w:szCs w:val="28"/>
        </w:rPr>
        <w:t xml:space="preserve">Kelly Family, </w:t>
      </w:r>
      <w:proofErr w:type="gramStart"/>
      <w:r w:rsidRPr="00A14107">
        <w:rPr>
          <w:rFonts w:ascii="Century Gothic" w:hAnsi="Century Gothic"/>
          <w:sz w:val="28"/>
          <w:szCs w:val="28"/>
        </w:rPr>
        <w:t>The</w:t>
      </w:r>
      <w:proofErr w:type="gramEnd"/>
      <w:r w:rsidRPr="00A14107">
        <w:rPr>
          <w:rFonts w:ascii="Century Gothic" w:hAnsi="Century Gothic"/>
          <w:sz w:val="28"/>
          <w:szCs w:val="28"/>
        </w:rPr>
        <w:t xml:space="preserve"> Glebe,</w:t>
      </w:r>
    </w:p>
    <w:p w:rsidR="00DE589B" w:rsidRPr="00A14107" w:rsidRDefault="00DE589B" w:rsidP="00323F19">
      <w:pPr>
        <w:pStyle w:val="NormalWeb"/>
        <w:contextualSpacing/>
        <w:rPr>
          <w:rFonts w:ascii="Century Gothic" w:hAnsi="Century Gothic"/>
          <w:sz w:val="28"/>
          <w:szCs w:val="28"/>
        </w:rPr>
      </w:pPr>
      <w:r w:rsidRPr="00A14107">
        <w:rPr>
          <w:rFonts w:ascii="Century Gothic" w:hAnsi="Century Gothic"/>
          <w:sz w:val="28"/>
          <w:szCs w:val="28"/>
        </w:rPr>
        <w:tab/>
        <w:t xml:space="preserve">       </w:t>
      </w:r>
      <w:r>
        <w:rPr>
          <w:rFonts w:ascii="Century Gothic" w:hAnsi="Century Gothic"/>
          <w:sz w:val="28"/>
          <w:szCs w:val="28"/>
        </w:rPr>
        <w:t xml:space="preserve"> </w:t>
      </w:r>
      <w:r w:rsidRPr="00A14107">
        <w:rPr>
          <w:rFonts w:ascii="Century Gothic" w:hAnsi="Century Gothic"/>
          <w:sz w:val="28"/>
          <w:szCs w:val="28"/>
        </w:rPr>
        <w:t>Joseph and Bridget Ho</w:t>
      </w:r>
      <w:r>
        <w:rPr>
          <w:rFonts w:ascii="Century Gothic" w:hAnsi="Century Gothic"/>
          <w:sz w:val="28"/>
          <w:szCs w:val="28"/>
        </w:rPr>
        <w:t>g</w:t>
      </w:r>
      <w:r w:rsidRPr="00A14107">
        <w:rPr>
          <w:rFonts w:ascii="Century Gothic" w:hAnsi="Century Gothic"/>
          <w:sz w:val="28"/>
          <w:szCs w:val="28"/>
        </w:rPr>
        <w:t>an,</w:t>
      </w:r>
    </w:p>
    <w:p w:rsidR="00DE589B" w:rsidRPr="00A14107" w:rsidRDefault="00DE589B" w:rsidP="00323F19">
      <w:pPr>
        <w:pStyle w:val="NormalWeb"/>
        <w:contextualSpacing/>
        <w:rPr>
          <w:rFonts w:ascii="Century Gothic" w:hAnsi="Century Gothic"/>
          <w:sz w:val="28"/>
          <w:szCs w:val="28"/>
        </w:rPr>
      </w:pPr>
      <w:r w:rsidRPr="00A14107">
        <w:rPr>
          <w:rFonts w:ascii="Century Gothic" w:hAnsi="Century Gothic"/>
          <w:sz w:val="28"/>
          <w:szCs w:val="28"/>
        </w:rPr>
        <w:tab/>
        <w:t xml:space="preserve">       </w:t>
      </w:r>
      <w:r>
        <w:rPr>
          <w:rFonts w:ascii="Century Gothic" w:hAnsi="Century Gothic"/>
          <w:sz w:val="28"/>
          <w:szCs w:val="28"/>
        </w:rPr>
        <w:t xml:space="preserve"> </w:t>
      </w:r>
      <w:r w:rsidRPr="00A14107">
        <w:rPr>
          <w:rFonts w:ascii="Century Gothic" w:hAnsi="Century Gothic"/>
          <w:sz w:val="28"/>
          <w:szCs w:val="28"/>
        </w:rPr>
        <w:t>Patsy Plunkett,</w:t>
      </w:r>
    </w:p>
    <w:p w:rsidR="00DE589B" w:rsidRPr="00323F19" w:rsidRDefault="00DE589B" w:rsidP="00323F19">
      <w:pPr>
        <w:pStyle w:val="NormalWeb"/>
        <w:contextualSpacing/>
        <w:rPr>
          <w:rFonts w:ascii="Century Gothic" w:hAnsi="Century Gothic"/>
          <w:b/>
          <w:sz w:val="28"/>
          <w:szCs w:val="28"/>
        </w:rPr>
      </w:pPr>
      <w:r w:rsidRPr="00A14107">
        <w:rPr>
          <w:rFonts w:ascii="Century Gothic" w:hAnsi="Century Gothic"/>
          <w:sz w:val="28"/>
          <w:szCs w:val="28"/>
        </w:rPr>
        <w:tab/>
        <w:t xml:space="preserve">      </w:t>
      </w:r>
      <w:r>
        <w:rPr>
          <w:rFonts w:ascii="Century Gothic" w:hAnsi="Century Gothic"/>
          <w:sz w:val="28"/>
          <w:szCs w:val="28"/>
        </w:rPr>
        <w:t xml:space="preserve">  </w:t>
      </w:r>
      <w:r w:rsidRPr="00A14107">
        <w:rPr>
          <w:rFonts w:ascii="Century Gothic" w:hAnsi="Century Gothic"/>
          <w:sz w:val="28"/>
          <w:szCs w:val="28"/>
        </w:rPr>
        <w:t>Noreen Lennon</w:t>
      </w:r>
      <w:r>
        <w:rPr>
          <w:rFonts w:ascii="Century Gothic" w:hAnsi="Century Gothic"/>
          <w:b/>
          <w:i/>
          <w:sz w:val="28"/>
          <w:szCs w:val="28"/>
        </w:rPr>
        <w:t xml:space="preserve">. </w:t>
      </w:r>
    </w:p>
    <w:p w:rsidR="00DE589B" w:rsidRPr="009B772F" w:rsidRDefault="00DE589B" w:rsidP="00323F19">
      <w:pPr>
        <w:spacing w:after="200"/>
        <w:contextualSpacing w:val="0"/>
        <w:rPr>
          <w:noProof w:val="0"/>
        </w:rPr>
      </w:pPr>
      <w:r>
        <w:rPr>
          <w:noProof w:val="0"/>
        </w:rPr>
        <w:t>The Mass with the Anointing of the S</w:t>
      </w:r>
      <w:r w:rsidRPr="009B772F">
        <w:rPr>
          <w:noProof w:val="0"/>
        </w:rPr>
        <w:t>ick scheduled for Saturday 13</w:t>
      </w:r>
      <w:r w:rsidRPr="009B772F">
        <w:rPr>
          <w:noProof w:val="0"/>
          <w:vertAlign w:val="superscript"/>
        </w:rPr>
        <w:t>th</w:t>
      </w:r>
      <w:r w:rsidRPr="009B772F">
        <w:rPr>
          <w:noProof w:val="0"/>
        </w:rPr>
        <w:t xml:space="preserve"> July at 11a.m. has been postponed until further notice. </w:t>
      </w:r>
    </w:p>
    <w:p w:rsidR="00DE589B" w:rsidRDefault="00DE589B" w:rsidP="00323F19">
      <w:pPr>
        <w:rPr>
          <w:b w:val="0"/>
          <w:noProof w:val="0"/>
        </w:rPr>
      </w:pPr>
      <w:r w:rsidRPr="009B772F">
        <w:rPr>
          <w:noProof w:val="0"/>
        </w:rPr>
        <w:t xml:space="preserve">Prayer Service and distribution of Holy Communion </w:t>
      </w:r>
      <w:r w:rsidRPr="009B772F">
        <w:rPr>
          <w:b w:val="0"/>
          <w:noProof w:val="0"/>
        </w:rPr>
        <w:t>will be held from Monday to Saturday during this week.</w:t>
      </w:r>
    </w:p>
    <w:p w:rsidR="00DE589B" w:rsidRPr="009B772F" w:rsidRDefault="00DE0819" w:rsidP="00323F19">
      <w:pPr>
        <w:rPr>
          <w:b w:val="0"/>
          <w:noProof w:val="0"/>
        </w:rPr>
      </w:pPr>
      <w: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843280" cy="819150"/>
            <wp:effectExtent l="19050" t="0" r="0" b="0"/>
            <wp:wrapTight wrapText="bothSides">
              <wp:wrapPolygon edited="0">
                <wp:start x="-488" y="0"/>
                <wp:lineTo x="-488" y="21098"/>
                <wp:lineTo x="21470" y="21098"/>
                <wp:lineTo x="21470" y="0"/>
                <wp:lineTo x="-488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589B" w:rsidRPr="009B772F">
        <w:rPr>
          <w:b w:val="0"/>
          <w:noProof w:val="0"/>
        </w:rPr>
        <w:t xml:space="preserve"> </w:t>
      </w:r>
    </w:p>
    <w:p w:rsidR="00DE589B" w:rsidRDefault="00DE589B" w:rsidP="00323F19">
      <w:pPr>
        <w:rPr>
          <w:szCs w:val="20"/>
        </w:rPr>
      </w:pPr>
      <w:r w:rsidRPr="00323F19">
        <w:rPr>
          <w:b w:val="0"/>
        </w:rPr>
        <w:t xml:space="preserve">Pray for </w:t>
      </w:r>
      <w:r w:rsidRPr="00323F19">
        <w:t>Elsie Doyle</w:t>
      </w:r>
      <w:r w:rsidRPr="00323F19">
        <w:rPr>
          <w:b w:val="0"/>
        </w:rPr>
        <w:t xml:space="preserve">, </w:t>
      </w:r>
      <w:smartTag w:uri="urn:schemas-microsoft-com:office:smarttags" w:element="address">
        <w:smartTag w:uri="urn:schemas-microsoft-com:office:smarttags" w:element="Street">
          <w:r w:rsidRPr="00323F19">
            <w:rPr>
              <w:b w:val="0"/>
            </w:rPr>
            <w:t>Tullamore Road</w:t>
          </w:r>
        </w:smartTag>
      </w:smartTag>
      <w:r>
        <w:rPr>
          <w:b w:val="0"/>
        </w:rPr>
        <w:t xml:space="preserve">, </w:t>
      </w:r>
      <w:r w:rsidRPr="00323F19">
        <w:rPr>
          <w:b w:val="0"/>
        </w:rPr>
        <w:t xml:space="preserve"> </w:t>
      </w:r>
      <w:r w:rsidRPr="00323F19">
        <w:t>Mary Leyden</w:t>
      </w:r>
      <w:r>
        <w:rPr>
          <w:b w:val="0"/>
        </w:rPr>
        <w:t xml:space="preserve"> (nee Maloney) R</w:t>
      </w:r>
      <w:r w:rsidRPr="00323F19">
        <w:rPr>
          <w:b w:val="0"/>
        </w:rPr>
        <w:t>oscommon, sister of T</w:t>
      </w:r>
      <w:r>
        <w:rPr>
          <w:b w:val="0"/>
        </w:rPr>
        <w:t>e</w:t>
      </w:r>
      <w:r w:rsidRPr="00323F19">
        <w:rPr>
          <w:b w:val="0"/>
        </w:rPr>
        <w:t>resa</w:t>
      </w:r>
      <w:r>
        <w:rPr>
          <w:b w:val="0"/>
        </w:rPr>
        <w:t xml:space="preserve"> (Dodo)</w:t>
      </w:r>
      <w:r w:rsidRPr="00323F19">
        <w:rPr>
          <w:b w:val="0"/>
        </w:rPr>
        <w:t xml:space="preserve"> Morgan, </w:t>
      </w:r>
      <w:r>
        <w:rPr>
          <w:b w:val="0"/>
        </w:rPr>
        <w:t xml:space="preserve">and  </w:t>
      </w:r>
      <w:r w:rsidRPr="008D1351">
        <w:t>James Quirke</w:t>
      </w:r>
      <w:r>
        <w:rPr>
          <w:b w:val="0"/>
        </w:rPr>
        <w:t xml:space="preserve">, </w:t>
      </w:r>
      <w:smartTag w:uri="urn:schemas-microsoft-com:office:smarttags" w:element="address">
        <w:smartTag w:uri="urn:schemas-microsoft-com:office:smarttags" w:element="Street">
          <w:r>
            <w:rPr>
              <w:b w:val="0"/>
            </w:rPr>
            <w:t>Mullingar Road</w:t>
          </w:r>
        </w:smartTag>
      </w:smartTag>
      <w:r>
        <w:rPr>
          <w:b w:val="0"/>
        </w:rPr>
        <w:t xml:space="preserve">, </w:t>
      </w:r>
      <w:r w:rsidRPr="00323F19">
        <w:rPr>
          <w:b w:val="0"/>
        </w:rPr>
        <w:t>who died during the week.</w:t>
      </w:r>
      <w:r>
        <w:rPr>
          <w:b w:val="0"/>
        </w:rPr>
        <w:t xml:space="preserve"> </w:t>
      </w:r>
    </w:p>
    <w:p w:rsidR="00DE589B" w:rsidRDefault="00DE0819" w:rsidP="00323F19">
      <w:pPr>
        <w:rPr>
          <w:szCs w:val="20"/>
        </w:rPr>
      </w:pPr>
      <w: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4913630</wp:posOffset>
            </wp:positionH>
            <wp:positionV relativeFrom="paragraph">
              <wp:posOffset>64770</wp:posOffset>
            </wp:positionV>
            <wp:extent cx="713740" cy="689610"/>
            <wp:effectExtent l="19050" t="0" r="0" b="0"/>
            <wp:wrapTight wrapText="bothSides">
              <wp:wrapPolygon edited="0">
                <wp:start x="-577" y="0"/>
                <wp:lineTo x="-577" y="20884"/>
                <wp:lineTo x="21331" y="20884"/>
                <wp:lineTo x="21331" y="0"/>
                <wp:lineTo x="-577" y="0"/>
              </wp:wrapPolygon>
            </wp:wrapTight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589B" w:rsidRPr="00A65CE7" w:rsidRDefault="00DE0819" w:rsidP="008D1351">
      <w:pPr>
        <w:rPr>
          <w:rFonts w:cs="Tahoma"/>
          <w:bCs/>
          <w:sz w:val="22"/>
          <w:szCs w:val="22"/>
        </w:rPr>
      </w:pPr>
      <w: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167005</wp:posOffset>
            </wp:positionV>
            <wp:extent cx="920750" cy="1259205"/>
            <wp:effectExtent l="19050" t="0" r="0" b="0"/>
            <wp:wrapTight wrapText="bothSides">
              <wp:wrapPolygon edited="0">
                <wp:start x="-447" y="0"/>
                <wp:lineTo x="-447" y="21241"/>
                <wp:lineTo x="21451" y="21241"/>
                <wp:lineTo x="21451" y="0"/>
                <wp:lineTo x="-447" y="0"/>
              </wp:wrapPolygon>
            </wp:wrapTight>
            <wp:docPr id="6" name="Picture 16" descr="http://upload.wikimedia.org/wikipedia/commons/thumb/3/37/Lourdes_ND_Rosaire_03.jpg/220px-Lourdes_ND_Rosaire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thumb/3/37/Lourdes_ND_Rosaire_03.jpg/220px-Lourdes_ND_Rosaire_0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25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589B">
        <w:rPr>
          <w:szCs w:val="20"/>
        </w:rPr>
        <w:t>C</w:t>
      </w:r>
      <w:r w:rsidR="00DE589B" w:rsidRPr="00FC7D66">
        <w:rPr>
          <w:szCs w:val="20"/>
        </w:rPr>
        <w:t>emetery Devotion in The Relic Sunday 28</w:t>
      </w:r>
      <w:r w:rsidR="00DE589B" w:rsidRPr="00FC7D66">
        <w:rPr>
          <w:szCs w:val="20"/>
          <w:vertAlign w:val="superscript"/>
        </w:rPr>
        <w:t>th</w:t>
      </w:r>
      <w:r w:rsidR="00DE589B" w:rsidRPr="00FC7D66">
        <w:rPr>
          <w:szCs w:val="20"/>
        </w:rPr>
        <w:t xml:space="preserve"> July 3 p.m. </w:t>
      </w:r>
      <w:r w:rsidR="00DE589B" w:rsidRPr="00EF1384">
        <w:rPr>
          <w:rFonts w:cs="Tahoma"/>
          <w:bCs/>
        </w:rPr>
        <w:t xml:space="preserve">At the ceremony there will be Rosary and prayers. </w:t>
      </w:r>
    </w:p>
    <w:p w:rsidR="00DE589B" w:rsidRDefault="00DE589B" w:rsidP="00323F19">
      <w:pPr>
        <w:rPr>
          <w:b w:val="0"/>
          <w:bCs/>
          <w:kern w:val="28"/>
          <w:sz w:val="22"/>
          <w:szCs w:val="22"/>
        </w:rPr>
      </w:pPr>
    </w:p>
    <w:p w:rsidR="00DE589B" w:rsidRPr="00A65CE7" w:rsidRDefault="00DE589B" w:rsidP="00323F19">
      <w:pPr>
        <w:rPr>
          <w:b w:val="0"/>
          <w:lang w:val="en-GB"/>
        </w:rPr>
      </w:pPr>
      <w:r w:rsidRPr="00A65CE7">
        <w:rPr>
          <w:b w:val="0"/>
          <w:bCs/>
          <w:kern w:val="28"/>
        </w:rPr>
        <w:t xml:space="preserve"> </w:t>
      </w:r>
      <w:r w:rsidRPr="00A65CE7">
        <w:rPr>
          <w:bCs/>
          <w:lang w:val="en-GB"/>
        </w:rPr>
        <w:t>Meath Diocese, Pilgrimage to Lourdes 2013 12 – 17</w:t>
      </w:r>
      <w:r w:rsidRPr="00A65CE7">
        <w:rPr>
          <w:bCs/>
          <w:vertAlign w:val="superscript"/>
          <w:lang w:val="en-GB"/>
        </w:rPr>
        <w:t>th</w:t>
      </w:r>
      <w:r w:rsidRPr="00A65CE7">
        <w:rPr>
          <w:bCs/>
          <w:lang w:val="en-GB"/>
        </w:rPr>
        <w:t xml:space="preserve"> September </w:t>
      </w:r>
      <w:r w:rsidRPr="00A65CE7">
        <w:rPr>
          <w:b w:val="0"/>
          <w:lang w:val="en-GB"/>
        </w:rPr>
        <w:t xml:space="preserve">To book as a Hotel Pilgrim contact Pilgrimages Abroad  60 Upper O’Connell St. 01 6359300 Cost €699. The fare includes Flights, 5 nights full board Gov. Tax and travel insurance. </w:t>
      </w:r>
    </w:p>
    <w:p w:rsidR="00DE589B" w:rsidRPr="009B772F" w:rsidRDefault="00DE589B" w:rsidP="00CA1FC2">
      <w:pPr>
        <w:pStyle w:val="NormalWeb"/>
        <w:rPr>
          <w:rFonts w:ascii="Century Gothic" w:hAnsi="Century Gothic"/>
          <w:sz w:val="28"/>
        </w:rPr>
      </w:pPr>
      <w:r w:rsidRPr="009B772F">
        <w:rPr>
          <w:rFonts w:ascii="Century Gothic" w:hAnsi="Century Gothic"/>
          <w:b/>
          <w:sz w:val="28"/>
        </w:rPr>
        <w:lastRenderedPageBreak/>
        <w:t>Parish Council meeting</w:t>
      </w:r>
      <w:r w:rsidRPr="009B772F">
        <w:rPr>
          <w:rFonts w:ascii="Century Gothic" w:hAnsi="Century Gothic"/>
          <w:sz w:val="28"/>
        </w:rPr>
        <w:t xml:space="preserve"> </w:t>
      </w:r>
      <w:r w:rsidRPr="009B772F">
        <w:rPr>
          <w:rStyle w:val="aqj"/>
          <w:rFonts w:ascii="Century Gothic" w:hAnsi="Century Gothic"/>
          <w:sz w:val="28"/>
        </w:rPr>
        <w:t>Monday</w:t>
      </w:r>
      <w:r w:rsidRPr="009B772F">
        <w:rPr>
          <w:rFonts w:ascii="Century Gothic" w:hAnsi="Century Gothic"/>
          <w:sz w:val="28"/>
        </w:rPr>
        <w:t xml:space="preserve"> night the </w:t>
      </w:r>
      <w:r w:rsidRPr="009B772F">
        <w:rPr>
          <w:rStyle w:val="aqj"/>
          <w:rFonts w:ascii="Century Gothic" w:hAnsi="Century Gothic"/>
          <w:sz w:val="28"/>
        </w:rPr>
        <w:t>15th July</w:t>
      </w:r>
      <w:r w:rsidRPr="009B772F">
        <w:rPr>
          <w:rFonts w:ascii="Century Gothic" w:hAnsi="Century Gothic"/>
          <w:sz w:val="28"/>
        </w:rPr>
        <w:t xml:space="preserve"> 7.30 p.m. Staffroom Scoil </w:t>
      </w:r>
      <w:proofErr w:type="gramStart"/>
      <w:r w:rsidRPr="009B772F">
        <w:rPr>
          <w:rFonts w:ascii="Century Gothic" w:hAnsi="Century Gothic"/>
          <w:sz w:val="28"/>
        </w:rPr>
        <w:t>an</w:t>
      </w:r>
      <w:proofErr w:type="gramEnd"/>
      <w:r w:rsidRPr="009B772F">
        <w:rPr>
          <w:rFonts w:ascii="Century Gothic" w:hAnsi="Century Gothic"/>
          <w:sz w:val="28"/>
        </w:rPr>
        <w:t xml:space="preserve"> Chlochair</w:t>
      </w:r>
      <w:r>
        <w:rPr>
          <w:rFonts w:ascii="Century Gothic" w:hAnsi="Century Gothic"/>
          <w:sz w:val="28"/>
        </w:rPr>
        <w:t>.</w:t>
      </w:r>
    </w:p>
    <w:p w:rsidR="00DE589B" w:rsidRDefault="00DE0819" w:rsidP="00CA1FC2">
      <w:pPr>
        <w:pStyle w:val="NormalWeb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128905</wp:posOffset>
            </wp:positionV>
            <wp:extent cx="3189605" cy="672465"/>
            <wp:effectExtent l="19050" t="0" r="0" b="0"/>
            <wp:wrapTight wrapText="bothSides">
              <wp:wrapPolygon edited="0">
                <wp:start x="-129" y="0"/>
                <wp:lineTo x="-129" y="20805"/>
                <wp:lineTo x="21544" y="20805"/>
                <wp:lineTo x="21544" y="0"/>
                <wp:lineTo x="-129" y="0"/>
              </wp:wrapPolygon>
            </wp:wrapTight>
            <wp:docPr id="7" name="Picture 2" descr="http://kilbegganfestival.ie/wp/wp-content/uploads/2012/05/smalllog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ilbegganfestival.ie/wp/wp-content/uploads/2012/05/smalllogo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672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589B">
        <w:t> </w:t>
      </w:r>
      <w:r w:rsidR="00DE589B">
        <w:rPr>
          <w:b/>
          <w:bCs/>
        </w:rPr>
        <w:t xml:space="preserve">Kilbeggan Memories </w:t>
      </w:r>
      <w:proofErr w:type="gramStart"/>
      <w:r w:rsidR="00DE589B">
        <w:rPr>
          <w:b/>
          <w:bCs/>
        </w:rPr>
        <w:t xml:space="preserve">DVD  </w:t>
      </w:r>
      <w:r w:rsidR="00DE589B">
        <w:t>Copies</w:t>
      </w:r>
      <w:proofErr w:type="gramEnd"/>
      <w:r w:rsidR="00DE589B">
        <w:t xml:space="preserve"> of the DVD shown at the exhibition during the Knighthood Festival weekend are now availabl</w:t>
      </w:r>
      <w:r w:rsidR="00DC102F">
        <w:t>e.  It shows Kilbeggan in the 19</w:t>
      </w:r>
      <w:r w:rsidR="00DE589B">
        <w:t xml:space="preserve">50’s before and during the Corpus Christi procession, a local election, a football match and players before the game etc; excerpts from plays by Kilbeggan Drama Group; the Intermediate Football final 2000 and last year’s Junior Final.  It is something many families will enjoy and make a nice present for someone away from home.  A limited number of copies </w:t>
      </w:r>
      <w:r w:rsidR="00DE589B">
        <w:rPr>
          <w:b/>
          <w:bCs/>
        </w:rPr>
        <w:t>costing €10</w:t>
      </w:r>
      <w:r w:rsidR="00DE589B">
        <w:t xml:space="preserve"> will be produced and if you are interested in obtaining a copy please contact: </w:t>
      </w:r>
      <w:r w:rsidR="00DE589B">
        <w:rPr>
          <w:b/>
          <w:bCs/>
        </w:rPr>
        <w:t>Stan McCormack</w:t>
      </w:r>
      <w:proofErr w:type="gramStart"/>
      <w:r w:rsidR="00DE589B">
        <w:rPr>
          <w:b/>
          <w:bCs/>
        </w:rPr>
        <w:t>  Phone</w:t>
      </w:r>
      <w:proofErr w:type="gramEnd"/>
      <w:r w:rsidR="00DE589B">
        <w:rPr>
          <w:b/>
          <w:bCs/>
        </w:rPr>
        <w:t xml:space="preserve"> No. 05793 32683/087 7499857. Email Address</w:t>
      </w:r>
      <w:r w:rsidR="00DE589B">
        <w:t xml:space="preserve">: </w:t>
      </w:r>
      <w:hyperlink r:id="rId12" w:tgtFrame="_blank" w:history="1">
        <w:r w:rsidR="00DE589B">
          <w:rPr>
            <w:rStyle w:val="Hyperlink"/>
          </w:rPr>
          <w:t>florandstan@eircom.net</w:t>
        </w:r>
      </w:hyperlink>
      <w:r w:rsidR="00DE589B" w:rsidRPr="00CA1FC2">
        <w:t xml:space="preserve"> </w:t>
      </w:r>
      <w:r w:rsidR="00DE589B">
        <w:t xml:space="preserve"> </w:t>
      </w:r>
      <w:proofErr w:type="gramStart"/>
      <w:r w:rsidR="00DE589B">
        <w:t>Any</w:t>
      </w:r>
      <w:proofErr w:type="gramEnd"/>
      <w:r w:rsidR="00DE589B">
        <w:t xml:space="preserve"> profits from sale of the DVD will go to Kilbeggan Knighthood Festival Committee.</w:t>
      </w:r>
    </w:p>
    <w:p w:rsidR="00DE589B" w:rsidRDefault="00DE0819" w:rsidP="003C4ADD">
      <w:pPr>
        <w:contextualSpacing w:val="0"/>
      </w:pPr>
      <w: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2540</wp:posOffset>
            </wp:positionV>
            <wp:extent cx="2011045" cy="750570"/>
            <wp:effectExtent l="19050" t="0" r="8255" b="0"/>
            <wp:wrapTight wrapText="bothSides">
              <wp:wrapPolygon edited="0">
                <wp:start x="-205" y="0"/>
                <wp:lineTo x="-205" y="20832"/>
                <wp:lineTo x="21689" y="20832"/>
                <wp:lineTo x="21689" y="0"/>
                <wp:lineTo x="-205" y="0"/>
              </wp:wrapPolygon>
            </wp:wrapTight>
            <wp:docPr id="8" name="Picture 17" descr="Statement issued on 9 November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tatement issued on 9 November 20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04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589B" w:rsidRPr="003C4ADD">
        <w:rPr>
          <w:rFonts w:ascii="Times New Roman" w:hAnsi="Times New Roman"/>
          <w:b w:val="0"/>
          <w:noProof w:val="0"/>
        </w:rPr>
        <w:t xml:space="preserve">Can I draw your attention to Alive Publications, Graphic House, </w:t>
      </w:r>
      <w:smartTag w:uri="urn:schemas-microsoft-com:office:smarttags" w:element="address">
        <w:smartTag w:uri="urn:schemas-microsoft-com:office:smarttags" w:element="Street">
          <w:r w:rsidR="00DE589B" w:rsidRPr="003C4ADD">
            <w:rPr>
              <w:rFonts w:ascii="Times New Roman" w:hAnsi="Times New Roman"/>
              <w:b w:val="0"/>
              <w:noProof w:val="0"/>
            </w:rPr>
            <w:t>124 City Road</w:t>
          </w:r>
        </w:smartTag>
      </w:smartTag>
      <w:r w:rsidR="00DE589B" w:rsidRPr="003C4ADD">
        <w:rPr>
          <w:rFonts w:ascii="Times New Roman" w:hAnsi="Times New Roman"/>
          <w:b w:val="0"/>
          <w:noProof w:val="0"/>
        </w:rPr>
        <w:t xml:space="preserve">, </w:t>
      </w:r>
      <w:proofErr w:type="gramStart"/>
      <w:r w:rsidR="00DE589B" w:rsidRPr="003C4ADD">
        <w:rPr>
          <w:rFonts w:ascii="Times New Roman" w:hAnsi="Times New Roman"/>
          <w:b w:val="0"/>
          <w:noProof w:val="0"/>
        </w:rPr>
        <w:t>Stoke</w:t>
      </w:r>
      <w:proofErr w:type="gramEnd"/>
      <w:r w:rsidR="00DE589B" w:rsidRPr="003C4ADD">
        <w:rPr>
          <w:rFonts w:ascii="Times New Roman" w:hAnsi="Times New Roman"/>
          <w:b w:val="0"/>
          <w:noProof w:val="0"/>
        </w:rPr>
        <w:t xml:space="preserve"> on </w:t>
      </w:r>
      <w:smartTag w:uri="urn:schemas-microsoft-com:office:smarttags" w:element="City">
        <w:smartTag w:uri="urn:schemas-microsoft-com:office:smarttags" w:element="place">
          <w:r w:rsidR="00DE589B" w:rsidRPr="003C4ADD">
            <w:rPr>
              <w:rFonts w:ascii="Times New Roman" w:hAnsi="Times New Roman"/>
              <w:b w:val="0"/>
              <w:noProof w:val="0"/>
            </w:rPr>
            <w:t>Trent</w:t>
          </w:r>
        </w:smartTag>
        <w:r w:rsidR="00DE589B" w:rsidRPr="003C4ADD">
          <w:rPr>
            <w:rFonts w:ascii="Times New Roman" w:hAnsi="Times New Roman"/>
            <w:b w:val="0"/>
            <w:noProof w:val="0"/>
          </w:rPr>
          <w:t xml:space="preserve">, </w:t>
        </w:r>
        <w:smartTag w:uri="urn:schemas-microsoft-com:office:smarttags" w:element="country-region">
          <w:r w:rsidR="00DE589B" w:rsidRPr="003C4ADD">
            <w:rPr>
              <w:rFonts w:ascii="Times New Roman" w:hAnsi="Times New Roman"/>
              <w:b w:val="0"/>
              <w:noProof w:val="0"/>
            </w:rPr>
            <w:t>ST4 2PH</w:t>
          </w:r>
        </w:smartTag>
        <w:r w:rsidR="00DE589B" w:rsidRPr="003C4ADD">
          <w:rPr>
            <w:rFonts w:ascii="Times New Roman" w:hAnsi="Times New Roman"/>
            <w:b w:val="0"/>
            <w:noProof w:val="0"/>
          </w:rPr>
          <w:t xml:space="preserve">, </w:t>
        </w:r>
        <w:smartTag w:uri="urn:schemas-microsoft-com:office:smarttags" w:element="country-region">
          <w:r w:rsidR="00DE589B" w:rsidRPr="003C4ADD">
            <w:rPr>
              <w:rFonts w:ascii="Times New Roman" w:hAnsi="Times New Roman"/>
              <w:b w:val="0"/>
              <w:noProof w:val="0"/>
            </w:rPr>
            <w:t>England</w:t>
          </w:r>
        </w:smartTag>
      </w:smartTag>
      <w:r w:rsidR="00DE589B" w:rsidRPr="003C4ADD">
        <w:rPr>
          <w:rFonts w:ascii="Times New Roman" w:hAnsi="Times New Roman"/>
          <w:b w:val="0"/>
          <w:noProof w:val="0"/>
        </w:rPr>
        <w:t xml:space="preserve"> - who have published four booklets with a daily meditation (based on Catechism of the Catholic Church and YOUCAT) as their contribution to the Year of Faith.  Part 4 has now been published in small booklet form (130 pages</w:t>
      </w:r>
      <w:r w:rsidR="00DE589B">
        <w:rPr>
          <w:rFonts w:ascii="Times New Roman" w:hAnsi="Times New Roman"/>
          <w:b w:val="0"/>
          <w:noProof w:val="0"/>
        </w:rPr>
        <w:t xml:space="preserve">)                     </w:t>
      </w:r>
      <w:proofErr w:type="gramStart"/>
      <w:r w:rsidR="00DE589B" w:rsidRPr="003C4ADD">
        <w:rPr>
          <w:rFonts w:ascii="Times New Roman" w:hAnsi="Times New Roman"/>
          <w:b w:val="0"/>
          <w:noProof w:val="0"/>
        </w:rPr>
        <w:t>With</w:t>
      </w:r>
      <w:proofErr w:type="gramEnd"/>
      <w:r w:rsidR="00DE589B" w:rsidRPr="003C4ADD">
        <w:rPr>
          <w:rFonts w:ascii="Times New Roman" w:hAnsi="Times New Roman"/>
          <w:b w:val="0"/>
          <w:noProof w:val="0"/>
        </w:rPr>
        <w:t xml:space="preserve"> kind regards,</w:t>
      </w:r>
      <w:r w:rsidR="00DE589B">
        <w:rPr>
          <w:rFonts w:ascii="Times New Roman" w:hAnsi="Times New Roman"/>
          <w:b w:val="0"/>
          <w:noProof w:val="0"/>
        </w:rPr>
        <w:t xml:space="preserve"> </w:t>
      </w:r>
      <w:r w:rsidR="00DE589B" w:rsidRPr="003C4ADD">
        <w:rPr>
          <w:rFonts w:ascii="Times New Roman" w:hAnsi="Times New Roman"/>
          <w:b w:val="0"/>
          <w:noProof w:val="0"/>
        </w:rPr>
        <w:t>+ Michael Smith</w:t>
      </w:r>
    </w:p>
    <w:p w:rsidR="00DE589B" w:rsidRPr="00DC102F" w:rsidRDefault="00DE589B" w:rsidP="003C4ADD">
      <w:pPr>
        <w:contextualSpacing w:val="0"/>
        <w:rPr>
          <w:rFonts w:ascii="Times New Roman" w:hAnsi="Times New Roman"/>
          <w:b w:val="0"/>
          <w:noProof w:val="0"/>
          <w:sz w:val="28"/>
        </w:rPr>
      </w:pPr>
      <w:r>
        <w:t xml:space="preserve">Bishop Smith will lead the Meath Diocesan Pilgrimage to Knock on Sunday 11th August </w:t>
      </w:r>
      <w:r w:rsidRPr="008D1351">
        <w:rPr>
          <w:b w:val="0"/>
        </w:rPr>
        <w:t>along with the Diocesan Choir. For further information for groups travelling on this pilgrimage phone 0469739015.</w:t>
      </w:r>
      <w:r>
        <w:br/>
        <w:t>The Bishops sent a briefing note to deputies and senators on the Protection of Life During Pregnancy Bill 2013.  </w:t>
      </w:r>
      <w:r w:rsidRPr="008D1351">
        <w:rPr>
          <w:b w:val="0"/>
        </w:rPr>
        <w:t>The briefing note highlights flaws in the abortion bill which is currently being debated in Oireachtas Éireann and explains that, if the abortion bill is enacted, it:</w:t>
      </w:r>
      <w:r w:rsidRPr="008D1351">
        <w:rPr>
          <w:b w:val="0"/>
        </w:rPr>
        <w:br/>
        <w:t> a.. will fundamentally alter the culture and practice of medical care in Ireland;</w:t>
      </w:r>
      <w:r w:rsidRPr="008D1351">
        <w:rPr>
          <w:b w:val="0"/>
        </w:rPr>
        <w:br/>
        <w:t xml:space="preserve"> b.. accepts the premise that abortion is an appropriate response to suicidal ideation; </w:t>
      </w:r>
      <w:r w:rsidRPr="008D1351">
        <w:rPr>
          <w:b w:val="0"/>
        </w:rPr>
        <w:br/>
        <w:t> c.. creates serious moral, legal and constitutional conflicts in the area of freedom of conscience and religious belief.</w:t>
      </w:r>
      <w:r w:rsidRPr="008D1351">
        <w:rPr>
          <w:b w:val="0"/>
        </w:rPr>
        <w:br/>
        <w:t xml:space="preserve">Click here for the full text of the briefing note: </w:t>
      </w:r>
      <w:hyperlink r:id="rId14" w:tgtFrame="_blank" w:history="1">
        <w:r w:rsidRPr="008D1351">
          <w:rPr>
            <w:rStyle w:val="Hyperlink"/>
            <w:b w:val="0"/>
          </w:rPr>
          <w:t>http://www.catholicbishops.ie/2013/07/08/bishops-briefing-note-protection-life-pregnancy-bill-2013/</w:t>
        </w:r>
      </w:hyperlink>
      <w:r w:rsidRPr="008D1351">
        <w:rPr>
          <w:b w:val="0"/>
        </w:rPr>
        <w:t>.</w:t>
      </w:r>
      <w:r w:rsidRPr="008D1351">
        <w:rPr>
          <w:b w:val="0"/>
        </w:rPr>
        <w:br/>
      </w:r>
      <w:r>
        <w:t xml:space="preserve">The Iona Institute </w:t>
      </w:r>
      <w:r w:rsidRPr="008D1351">
        <w:rPr>
          <w:b w:val="0"/>
        </w:rPr>
        <w:t xml:space="preserve">published a recent speech of Minister of State Lucinda Creighton TD in the Dail which you will find at </w:t>
      </w:r>
      <w:hyperlink r:id="rId15" w:tgtFrame="_blank" w:history="1">
        <w:r w:rsidRPr="008D1351">
          <w:rPr>
            <w:rStyle w:val="Hyperlink"/>
            <w:b w:val="0"/>
          </w:rPr>
          <w:t>http://www.ionainstitute.org/index.php?id=3039</w:t>
        </w:r>
      </w:hyperlink>
      <w:r w:rsidRPr="008D1351">
        <w:rPr>
          <w:b w:val="0"/>
        </w:rPr>
        <w:t xml:space="preserve">.  The speech addresses the responsibilities of the State to respect all life, the obligation to act according to one's conscience, as well as identifying serious misgivings with the proposed </w:t>
      </w:r>
      <w:r w:rsidRPr="00DC102F">
        <w:rPr>
          <w:b w:val="0"/>
          <w:sz w:val="28"/>
        </w:rPr>
        <w:t>legislation.</w:t>
      </w:r>
    </w:p>
    <w:p w:rsidR="00DE589B" w:rsidRPr="008D1351" w:rsidRDefault="00DC102F" w:rsidP="00323F19">
      <w:pPr>
        <w:shd w:val="clear" w:color="auto" w:fill="FFFFFF"/>
        <w:rPr>
          <w:b w:val="0"/>
          <w:color w:val="222222"/>
          <w:sz w:val="22"/>
          <w:szCs w:val="22"/>
        </w:rPr>
      </w:pPr>
      <w:r w:rsidRPr="00DC102F">
        <w:rPr>
          <w:color w:val="222222"/>
          <w:sz w:val="28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27940</wp:posOffset>
            </wp:positionV>
            <wp:extent cx="589915" cy="905510"/>
            <wp:effectExtent l="19050" t="0" r="635" b="0"/>
            <wp:wrapTight wrapText="bothSides">
              <wp:wrapPolygon edited="0">
                <wp:start x="-698" y="0"/>
                <wp:lineTo x="-698" y="21358"/>
                <wp:lineTo x="21623" y="21358"/>
                <wp:lineTo x="21623" y="0"/>
                <wp:lineTo x="-698" y="0"/>
              </wp:wrapPolygon>
            </wp:wrapTight>
            <wp:docPr id="9" name="Picture 9" descr="st camillu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 camillus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905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589B" w:rsidRPr="00DC102F">
        <w:rPr>
          <w:color w:val="222222"/>
          <w:sz w:val="28"/>
        </w:rPr>
        <w:t> </w:t>
      </w:r>
      <w:r w:rsidR="00DE589B" w:rsidRPr="00DC102F">
        <w:rPr>
          <w:bCs/>
          <w:color w:val="222222"/>
          <w:sz w:val="28"/>
        </w:rPr>
        <w:t xml:space="preserve"> </w:t>
      </w:r>
      <w:r w:rsidR="00DE589B" w:rsidRPr="00DC102F">
        <w:rPr>
          <w:bCs/>
          <w:color w:val="222222"/>
          <w:szCs w:val="22"/>
        </w:rPr>
        <w:t>Annual Triduum to St</w:t>
      </w:r>
      <w:r w:rsidR="00DE589B" w:rsidRPr="00DC102F">
        <w:rPr>
          <w:b w:val="0"/>
          <w:bCs/>
          <w:color w:val="222222"/>
          <w:szCs w:val="22"/>
        </w:rPr>
        <w:t xml:space="preserve"> </w:t>
      </w:r>
      <w:r w:rsidR="00DE589B" w:rsidRPr="00DC102F">
        <w:rPr>
          <w:bCs/>
          <w:color w:val="222222"/>
          <w:szCs w:val="22"/>
        </w:rPr>
        <w:t>Camillus</w:t>
      </w:r>
      <w:r w:rsidR="00DE589B" w:rsidRPr="00DC102F">
        <w:rPr>
          <w:rStyle w:val="apple-converted-space"/>
          <w:color w:val="222222"/>
          <w:szCs w:val="22"/>
        </w:rPr>
        <w:t> </w:t>
      </w:r>
      <w:r w:rsidR="00DE589B" w:rsidRPr="00DC102F">
        <w:rPr>
          <w:color w:val="222222"/>
          <w:szCs w:val="22"/>
        </w:rPr>
        <w:t xml:space="preserve">(Patron of the Sick and Carers) </w:t>
      </w:r>
      <w:r w:rsidR="00DE589B" w:rsidRPr="00DC102F">
        <w:rPr>
          <w:b w:val="0"/>
          <w:color w:val="222222"/>
          <w:szCs w:val="22"/>
        </w:rPr>
        <w:t xml:space="preserve">at St Camillus, Killucan, </w:t>
      </w:r>
      <w:r w:rsidR="00DE589B" w:rsidRPr="008D1351">
        <w:rPr>
          <w:b w:val="0"/>
          <w:color w:val="222222"/>
          <w:sz w:val="22"/>
          <w:szCs w:val="22"/>
        </w:rPr>
        <w:t>Co. Westmeath from 11th to 13th July, 6pm to 8pm with Veneration of the Relics of the Saint, Confessions, </w:t>
      </w:r>
      <w:r w:rsidR="00DE589B" w:rsidRPr="008D1351">
        <w:rPr>
          <w:rStyle w:val="apple-converted-space"/>
          <w:b w:val="0"/>
          <w:color w:val="222222"/>
          <w:sz w:val="22"/>
          <w:szCs w:val="22"/>
        </w:rPr>
        <w:t> </w:t>
      </w:r>
      <w:r w:rsidR="00DE589B" w:rsidRPr="008D1351">
        <w:rPr>
          <w:b w:val="0"/>
          <w:color w:val="222222"/>
          <w:sz w:val="22"/>
          <w:szCs w:val="22"/>
        </w:rPr>
        <w:t>Prayers for the sick at 6.15pm &amp; Mass at 7pm. Sunday 14 July (Feast of St Camillus) - Mass at 10.30 am and Night Vigil from 10 pm to 2 am with candle light procession and blessing of the sick. </w:t>
      </w:r>
    </w:p>
    <w:p w:rsidR="00DE589B" w:rsidRPr="008D1351" w:rsidRDefault="00DE589B" w:rsidP="00CA1FC2">
      <w:pPr>
        <w:rPr>
          <w:sz w:val="22"/>
          <w:szCs w:val="22"/>
        </w:rPr>
      </w:pPr>
      <w:r w:rsidRPr="008D1351">
        <w:rPr>
          <w:sz w:val="22"/>
          <w:szCs w:val="22"/>
        </w:rPr>
        <w:t>Notice from Westmeath County Council.</w:t>
      </w:r>
    </w:p>
    <w:p w:rsidR="00DE589B" w:rsidRPr="008D1351" w:rsidRDefault="00DE0819" w:rsidP="00CA1FC2">
      <w:pPr>
        <w:rPr>
          <w:b w:val="0"/>
          <w:sz w:val="22"/>
          <w:szCs w:val="22"/>
        </w:rPr>
      </w:pPr>
      <w: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5763895</wp:posOffset>
            </wp:positionH>
            <wp:positionV relativeFrom="paragraph">
              <wp:posOffset>47625</wp:posOffset>
            </wp:positionV>
            <wp:extent cx="843280" cy="621030"/>
            <wp:effectExtent l="19050" t="0" r="0" b="0"/>
            <wp:wrapTight wrapText="bothSides">
              <wp:wrapPolygon edited="0">
                <wp:start x="-488" y="0"/>
                <wp:lineTo x="-488" y="21202"/>
                <wp:lineTo x="21470" y="21202"/>
                <wp:lineTo x="21470" y="0"/>
                <wp:lineTo x="-488" y="0"/>
              </wp:wrapPolygon>
            </wp:wrapTight>
            <wp:docPr id="10" name="Picture 10" descr="swan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wanIcon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589B" w:rsidRPr="008D1351">
        <w:rPr>
          <w:b w:val="0"/>
          <w:sz w:val="22"/>
          <w:szCs w:val="22"/>
        </w:rPr>
        <w:t xml:space="preserve">Westmeath Co. Council Kilbeggan Area Cash Desk will be closed on the following dates: </w:t>
      </w:r>
      <w:r w:rsidR="00DE589B" w:rsidRPr="008D1351">
        <w:rPr>
          <w:rStyle w:val="aqj"/>
          <w:b w:val="0"/>
          <w:sz w:val="22"/>
          <w:szCs w:val="22"/>
        </w:rPr>
        <w:t>Tuesday 16th July</w:t>
      </w:r>
      <w:r w:rsidR="00DE589B" w:rsidRPr="008D1351">
        <w:rPr>
          <w:b w:val="0"/>
          <w:sz w:val="22"/>
          <w:szCs w:val="22"/>
        </w:rPr>
        <w:t xml:space="preserve"> - full day </w:t>
      </w:r>
      <w:r w:rsidR="00DE589B" w:rsidRPr="008D1351">
        <w:rPr>
          <w:rStyle w:val="aqj"/>
          <w:b w:val="0"/>
          <w:sz w:val="22"/>
          <w:szCs w:val="22"/>
        </w:rPr>
        <w:t>Tuesday 23rd - Friday 26th July</w:t>
      </w:r>
      <w:r w:rsidR="00DE589B" w:rsidRPr="008D1351">
        <w:rPr>
          <w:b w:val="0"/>
          <w:sz w:val="22"/>
          <w:szCs w:val="22"/>
        </w:rPr>
        <w:t xml:space="preserve"> - 1 week </w:t>
      </w:r>
      <w:r w:rsidR="00DE589B" w:rsidRPr="008D1351">
        <w:rPr>
          <w:rStyle w:val="aqj"/>
          <w:b w:val="0"/>
          <w:sz w:val="22"/>
          <w:szCs w:val="22"/>
        </w:rPr>
        <w:t>Tuesday 13th - Friday 30th August</w:t>
      </w:r>
      <w:r w:rsidR="00DE589B" w:rsidRPr="008D1351">
        <w:rPr>
          <w:b w:val="0"/>
          <w:sz w:val="22"/>
          <w:szCs w:val="22"/>
        </w:rPr>
        <w:t xml:space="preserve"> - 3 weeks. Applogies for any inconvenience caused.</w:t>
      </w:r>
    </w:p>
    <w:p w:rsidR="00DE589B" w:rsidRPr="008D1351" w:rsidRDefault="00DE589B" w:rsidP="00CA1FC2">
      <w:pPr>
        <w:rPr>
          <w:b w:val="0"/>
          <w:sz w:val="22"/>
          <w:szCs w:val="22"/>
        </w:rPr>
      </w:pPr>
    </w:p>
    <w:p w:rsidR="00DE589B" w:rsidRPr="00B503DA" w:rsidRDefault="00DE589B" w:rsidP="00B503DA">
      <w:pPr>
        <w:rPr>
          <w:sz w:val="22"/>
          <w:szCs w:val="22"/>
        </w:rPr>
      </w:pPr>
      <w:r>
        <w:rPr>
          <w:sz w:val="22"/>
          <w:szCs w:val="22"/>
        </w:rPr>
        <w:t>Irish Wh</w:t>
      </w:r>
      <w:r w:rsidRPr="00B503DA">
        <w:rPr>
          <w:sz w:val="22"/>
          <w:szCs w:val="22"/>
        </w:rPr>
        <w:t>eelchair Association:</w:t>
      </w:r>
    </w:p>
    <w:p w:rsidR="00DE589B" w:rsidRPr="00B503DA" w:rsidRDefault="00DE589B" w:rsidP="00B503DA">
      <w:pPr>
        <w:rPr>
          <w:rFonts w:ascii="Times New Roman" w:hAnsi="Times New Roman"/>
          <w:b w:val="0"/>
          <w:noProof w:val="0"/>
          <w:sz w:val="22"/>
          <w:szCs w:val="22"/>
        </w:rPr>
      </w:pPr>
      <w:r w:rsidRPr="00B503DA">
        <w:rPr>
          <w:b w:val="0"/>
          <w:sz w:val="22"/>
          <w:szCs w:val="22"/>
        </w:rPr>
        <w:t xml:space="preserve">BBQ  on the </w:t>
      </w:r>
      <w:r w:rsidRPr="00B503DA">
        <w:rPr>
          <w:rStyle w:val="aqj"/>
          <w:b w:val="0"/>
          <w:sz w:val="22"/>
          <w:szCs w:val="22"/>
        </w:rPr>
        <w:t>14th JULY 2013</w:t>
      </w:r>
      <w:r w:rsidRPr="00B503DA">
        <w:rPr>
          <w:b w:val="0"/>
          <w:sz w:val="22"/>
          <w:szCs w:val="22"/>
        </w:rPr>
        <w:t xml:space="preserve"> THIS  Sunday in the Central Hotel Main St. for the Irish Wheelchair Association ( Offaly Branch )  from </w:t>
      </w:r>
      <w:r w:rsidRPr="00B503DA">
        <w:rPr>
          <w:rStyle w:val="aqj"/>
          <w:b w:val="0"/>
          <w:sz w:val="22"/>
          <w:szCs w:val="22"/>
        </w:rPr>
        <w:t>3.00 to 6.00 p.m.</w:t>
      </w:r>
      <w:r>
        <w:rPr>
          <w:b w:val="0"/>
          <w:sz w:val="22"/>
          <w:szCs w:val="22"/>
        </w:rPr>
        <w:t xml:space="preserve">  We</w:t>
      </w:r>
      <w:r w:rsidRPr="00B503DA">
        <w:rPr>
          <w:b w:val="0"/>
          <w:sz w:val="22"/>
          <w:szCs w:val="22"/>
        </w:rPr>
        <w:t xml:space="preserve"> are having Alan Lawor (voice of Ireland)  Tickets are €10.00 You can tickets from Central Hotel on 0579360034, Helen 0868261156 Molly 0872914302 and Jean 0879885915.</w:t>
      </w:r>
    </w:p>
    <w:p w:rsidR="00DE589B" w:rsidRDefault="00DE589B" w:rsidP="00B503DA">
      <w:pPr>
        <w:shd w:val="clear" w:color="auto" w:fill="FFFFFF"/>
        <w:contextualSpacing w:val="0"/>
        <w:jc w:val="center"/>
      </w:pPr>
      <w:r w:rsidRPr="008D1351">
        <w:rPr>
          <w:rFonts w:ascii="Times New Roman" w:hAnsi="Times New Roman"/>
          <w:noProof w:val="0"/>
        </w:rPr>
        <w:t xml:space="preserve">Plate:   </w:t>
      </w:r>
      <w:r>
        <w:t xml:space="preserve"> €1,100.  Shrine: €699. </w:t>
      </w:r>
      <w:r w:rsidRPr="008D1351">
        <w:t xml:space="preserve">  Thanks to all who are so generous.</w:t>
      </w:r>
    </w:p>
    <w:sectPr w:rsidR="00DE589B" w:rsidSect="00B503DA">
      <w:pgSz w:w="11906" w:h="16838" w:code="9"/>
      <w:pgMar w:top="567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241"/>
  <w:characterSpacingControl w:val="doNotCompress"/>
  <w:compat/>
  <w:rsids>
    <w:rsidRoot w:val="00323F19"/>
    <w:rsid w:val="00080492"/>
    <w:rsid w:val="00091EE0"/>
    <w:rsid w:val="000B3AE2"/>
    <w:rsid w:val="000C29C9"/>
    <w:rsid w:val="000F44E4"/>
    <w:rsid w:val="00153E4E"/>
    <w:rsid w:val="00187B71"/>
    <w:rsid w:val="001E7B68"/>
    <w:rsid w:val="0027160F"/>
    <w:rsid w:val="00323F19"/>
    <w:rsid w:val="003C4ADD"/>
    <w:rsid w:val="005603A5"/>
    <w:rsid w:val="00641F5F"/>
    <w:rsid w:val="006F72A6"/>
    <w:rsid w:val="00791AE2"/>
    <w:rsid w:val="007E2691"/>
    <w:rsid w:val="00822469"/>
    <w:rsid w:val="00826694"/>
    <w:rsid w:val="00862645"/>
    <w:rsid w:val="008D1351"/>
    <w:rsid w:val="00972F3B"/>
    <w:rsid w:val="009B772F"/>
    <w:rsid w:val="00A116ED"/>
    <w:rsid w:val="00A14107"/>
    <w:rsid w:val="00A364F7"/>
    <w:rsid w:val="00A65CE7"/>
    <w:rsid w:val="00AB554F"/>
    <w:rsid w:val="00AF113B"/>
    <w:rsid w:val="00B20CEE"/>
    <w:rsid w:val="00B23A54"/>
    <w:rsid w:val="00B503DA"/>
    <w:rsid w:val="00C26971"/>
    <w:rsid w:val="00CA1FC2"/>
    <w:rsid w:val="00DA577F"/>
    <w:rsid w:val="00DC102F"/>
    <w:rsid w:val="00DE0819"/>
    <w:rsid w:val="00DE589B"/>
    <w:rsid w:val="00DF32BC"/>
    <w:rsid w:val="00E12792"/>
    <w:rsid w:val="00E41CD1"/>
    <w:rsid w:val="00E5218C"/>
    <w:rsid w:val="00E67432"/>
    <w:rsid w:val="00EF1384"/>
    <w:rsid w:val="00FC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Calibri" w:hAnsi="Century Gothic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19"/>
    <w:pPr>
      <w:contextualSpacing/>
    </w:pPr>
    <w:rPr>
      <w:rFonts w:eastAsia="Times New Roman"/>
      <w:b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23F19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323F19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323F19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323F19"/>
    <w:pPr>
      <w:spacing w:before="100" w:beforeAutospacing="1" w:after="100" w:afterAutospacing="1"/>
      <w:contextualSpacing w:val="0"/>
    </w:pPr>
    <w:rPr>
      <w:rFonts w:ascii="Times New Roman" w:hAnsi="Times New Roman"/>
      <w:b w:val="0"/>
      <w:noProof w:val="0"/>
    </w:rPr>
  </w:style>
  <w:style w:type="character" w:customStyle="1" w:styleId="apple-converted-space">
    <w:name w:val="apple-converted-space"/>
    <w:basedOn w:val="DefaultParagraphFont"/>
    <w:uiPriority w:val="99"/>
    <w:rsid w:val="00323F19"/>
    <w:rPr>
      <w:rFonts w:cs="Times New Roman"/>
    </w:rPr>
  </w:style>
  <w:style w:type="character" w:customStyle="1" w:styleId="aqj">
    <w:name w:val="aqj"/>
    <w:basedOn w:val="DefaultParagraphFont"/>
    <w:uiPriority w:val="99"/>
    <w:rsid w:val="00323F1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23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3F19"/>
    <w:rPr>
      <w:rFonts w:ascii="Tahoma" w:hAnsi="Tahoma" w:cs="Tahoma"/>
      <w:b/>
      <w:noProof/>
      <w:sz w:val="16"/>
      <w:szCs w:val="16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67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mailto:florandstan@eircom.net" TargetMode="External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kilbegganparish.ie" TargetMode="External"/><Relationship Id="rId15" Type="http://schemas.openxmlformats.org/officeDocument/2006/relationships/hyperlink" Target="http://www.ionainstitute.org/index.php?id=3039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hyperlink" Target="mailto:info@kilbegganparish.ie" TargetMode="External"/><Relationship Id="rId9" Type="http://schemas.openxmlformats.org/officeDocument/2006/relationships/image" Target="media/image4.png"/><Relationship Id="rId14" Type="http://schemas.openxmlformats.org/officeDocument/2006/relationships/hyperlink" Target="http://www.catholicbishops.ie/2013/07/08/bishops-briefing-note-protection-life-pregnancy-bill-201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873</Words>
  <Characters>4982</Characters>
  <Application>Microsoft Office Word</Application>
  <DocSecurity>0</DocSecurity>
  <Lines>41</Lines>
  <Paragraphs>11</Paragraphs>
  <ScaleCrop>false</ScaleCrop>
  <Company>Microsoft</Company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</dc:title>
  <dc:creator>Brendan</dc:creator>
  <cp:lastModifiedBy>Brendan</cp:lastModifiedBy>
  <cp:revision>3</cp:revision>
  <dcterms:created xsi:type="dcterms:W3CDTF">2013-07-11T21:21:00Z</dcterms:created>
  <dcterms:modified xsi:type="dcterms:W3CDTF">2013-07-13T10:09:00Z</dcterms:modified>
</cp:coreProperties>
</file>