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0B7" w:rsidRPr="001D1EFB" w:rsidRDefault="00D810B7" w:rsidP="00D810B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D810B7" w:rsidRPr="001D1EFB" w:rsidRDefault="00D810B7" w:rsidP="00D810B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D810B7" w:rsidRPr="001D1EFB" w:rsidRDefault="00D810B7" w:rsidP="00D810B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D810B7" w:rsidRPr="001D1EFB" w:rsidRDefault="00D810B7" w:rsidP="00D810B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D810B7" w:rsidRPr="001D1EFB" w:rsidRDefault="00D810B7" w:rsidP="00D810B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D810B7" w:rsidRPr="001D1EFB" w:rsidRDefault="00D810B7" w:rsidP="00D810B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D810B7" w:rsidRPr="001D1EFB" w:rsidRDefault="00D810B7" w:rsidP="00D810B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D810B7" w:rsidRPr="001D1EFB" w:rsidRDefault="00D810B7" w:rsidP="00D810B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D810B7" w:rsidRPr="001D1EFB" w:rsidRDefault="00D810B7" w:rsidP="00D810B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D810B7" w:rsidRPr="001D1EFB" w:rsidRDefault="00D810B7" w:rsidP="00D810B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D810B7" w:rsidRPr="001D1EFB" w:rsidRDefault="00D810B7" w:rsidP="00D810B7">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D810B7" w:rsidRPr="001D1EFB" w:rsidRDefault="00D810B7" w:rsidP="00D810B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D810B7" w:rsidRPr="001D1EFB" w:rsidRDefault="00D810B7" w:rsidP="00D810B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4" w:history="1">
        <w:r w:rsidRPr="001D1EFB">
          <w:rPr>
            <w:rStyle w:val="Hyperlink"/>
          </w:rPr>
          <w:t>info@kilbegganparish.ie</w:t>
        </w:r>
      </w:hyperlink>
      <w:r w:rsidRPr="001D1EFB">
        <w:tab/>
      </w:r>
      <w:r w:rsidRPr="001D1EFB">
        <w:tab/>
      </w:r>
      <w:hyperlink r:id="rId5" w:history="1">
        <w:r w:rsidRPr="001D1EFB">
          <w:rPr>
            <w:rStyle w:val="Hyperlink"/>
          </w:rPr>
          <w:t>www.kilbegganparish.ie</w:t>
        </w:r>
      </w:hyperlink>
    </w:p>
    <w:p w:rsidR="002A0469" w:rsidRDefault="002A0469" w:rsidP="002A0469">
      <w:pPr>
        <w:tabs>
          <w:tab w:val="left" w:pos="142"/>
        </w:tabs>
        <w:ind w:left="-567"/>
        <w:rPr>
          <w:rFonts w:ascii="Constantia" w:hAnsi="Constantia"/>
          <w:i/>
          <w:sz w:val="36"/>
          <w:szCs w:val="36"/>
        </w:rPr>
      </w:pPr>
      <w:r>
        <w:rPr>
          <w:rFonts w:ascii="Constantia" w:hAnsi="Constantia"/>
          <w:i/>
          <w:sz w:val="36"/>
          <w:szCs w:val="36"/>
        </w:rPr>
        <w:drawing>
          <wp:anchor distT="0" distB="0" distL="114300" distR="114300" simplePos="0" relativeHeight="251671552" behindDoc="1" locked="0" layoutInCell="1" allowOverlap="1">
            <wp:simplePos x="0" y="0"/>
            <wp:positionH relativeFrom="column">
              <wp:posOffset>-414020</wp:posOffset>
            </wp:positionH>
            <wp:positionV relativeFrom="paragraph">
              <wp:posOffset>292100</wp:posOffset>
            </wp:positionV>
            <wp:extent cx="2292350" cy="1214120"/>
            <wp:effectExtent l="19050" t="0" r="0" b="0"/>
            <wp:wrapTight wrapText="bothSides">
              <wp:wrapPolygon edited="0">
                <wp:start x="-180" y="0"/>
                <wp:lineTo x="-180" y="21351"/>
                <wp:lineTo x="21540" y="21351"/>
                <wp:lineTo x="21540" y="0"/>
                <wp:lineTo x="-180" y="0"/>
              </wp:wrapPolygon>
            </wp:wrapTight>
            <wp:docPr id="1" name="Picture 1" descr="C:\Users\Brendan\Music\Pictures\1KUDO\CONTENT\LIT_OT_B\01\OTB_1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4D.TIF"/>
                    <pic:cNvPicPr>
                      <a:picLocks noChangeAspect="1" noChangeArrowheads="1"/>
                    </pic:cNvPicPr>
                  </pic:nvPicPr>
                  <pic:blipFill>
                    <a:blip r:embed="rId6" cstate="print"/>
                    <a:srcRect/>
                    <a:stretch>
                      <a:fillRect/>
                    </a:stretch>
                  </pic:blipFill>
                  <pic:spPr bwMode="auto">
                    <a:xfrm>
                      <a:off x="0" y="0"/>
                      <a:ext cx="2292350" cy="1214120"/>
                    </a:xfrm>
                    <a:prstGeom prst="rect">
                      <a:avLst/>
                    </a:prstGeom>
                    <a:noFill/>
                    <a:ln w="9525">
                      <a:noFill/>
                      <a:miter lim="800000"/>
                      <a:headEnd/>
                      <a:tailEnd/>
                    </a:ln>
                  </pic:spPr>
                </pic:pic>
              </a:graphicData>
            </a:graphic>
          </wp:anchor>
        </w:drawing>
      </w:r>
      <w:r>
        <w:rPr>
          <w:rFonts w:ascii="Constantia" w:hAnsi="Constantia"/>
          <w:i/>
          <w:sz w:val="36"/>
          <w:szCs w:val="36"/>
        </w:rPr>
        <w:t>Fourtheenth Sunday in Ordinary Time</w:t>
      </w:r>
    </w:p>
    <w:p w:rsidR="002A0469" w:rsidRDefault="002A0469" w:rsidP="002A0469">
      <w:pPr>
        <w:ind w:left="-567"/>
      </w:pPr>
      <w:r w:rsidRPr="003C4A8C">
        <w:t>8 p.m.</w:t>
      </w:r>
      <w:r>
        <w:t xml:space="preserve"> Annie and William Keegan</w:t>
      </w:r>
      <w:r w:rsidR="009B23BF">
        <w:t>,</w:t>
      </w:r>
      <w:r>
        <w:t xml:space="preserve"> Comagh Rd.</w:t>
      </w:r>
    </w:p>
    <w:p w:rsidR="002A0469" w:rsidRPr="00BA36BD" w:rsidRDefault="002A0469" w:rsidP="002A0469">
      <w:pPr>
        <w:ind w:left="-567"/>
        <w:rPr>
          <w:b w:val="0"/>
        </w:rPr>
      </w:pPr>
      <w:r>
        <w:t>Sonnie and Mai Carton</w:t>
      </w:r>
    </w:p>
    <w:p w:rsidR="002A0469" w:rsidRDefault="002A0469" w:rsidP="002A0469">
      <w:pPr>
        <w:ind w:left="-567"/>
      </w:pPr>
      <w:r w:rsidRPr="00ED0F82">
        <w:t xml:space="preserve">9.30 </w:t>
      </w:r>
      <w:r>
        <w:t xml:space="preserve"> Joe Maher</w:t>
      </w:r>
    </w:p>
    <w:p w:rsidR="002A0469" w:rsidRDefault="002A0469" w:rsidP="002A0469">
      <w:pPr>
        <w:ind w:left="-567"/>
      </w:pPr>
      <w:r w:rsidRPr="00ED0F82">
        <w:t>11a.m</w:t>
      </w:r>
      <w:r w:rsidRPr="003B1976">
        <w:rPr>
          <w:b w:val="0"/>
        </w:rPr>
        <w:t xml:space="preserve">. </w:t>
      </w:r>
      <w:r>
        <w:t>William, Mary,Jimmy, Paddy, Maurice and Peggy O’Toole</w:t>
      </w:r>
    </w:p>
    <w:p w:rsidR="002A0469" w:rsidRDefault="002A0469" w:rsidP="002A0469">
      <w:pPr>
        <w:ind w:left="-567"/>
      </w:pPr>
      <w:r>
        <w:t>Una Hennessey and her daughter Eileen</w:t>
      </w:r>
    </w:p>
    <w:p w:rsidR="002A0469" w:rsidRDefault="002A0469" w:rsidP="002A0469">
      <w:pPr>
        <w:tabs>
          <w:tab w:val="left" w:pos="142"/>
        </w:tabs>
        <w:ind w:left="-567"/>
        <w:rPr>
          <w:bCs/>
        </w:rPr>
      </w:pPr>
    </w:p>
    <w:p w:rsidR="002A0469" w:rsidRDefault="002A0469" w:rsidP="002A0469">
      <w:pPr>
        <w:tabs>
          <w:tab w:val="left" w:pos="142"/>
        </w:tabs>
        <w:ind w:left="-567"/>
        <w:rPr>
          <w:rFonts w:ascii="Constantia" w:hAnsi="Constantia"/>
          <w:i/>
          <w:sz w:val="36"/>
          <w:szCs w:val="36"/>
        </w:rPr>
      </w:pPr>
      <w:r w:rsidRPr="00F84D92">
        <w:rPr>
          <w:bCs/>
        </w:rPr>
        <w:t xml:space="preserve">Friday 8 p.m. </w:t>
      </w:r>
      <w:r>
        <w:rPr>
          <w:bCs/>
        </w:rPr>
        <w:t>McKee Family</w:t>
      </w:r>
    </w:p>
    <w:p w:rsidR="00D810B7" w:rsidRPr="008B23FB" w:rsidRDefault="002A0469" w:rsidP="00D810B7">
      <w:pPr>
        <w:ind w:left="-567" w:right="-613"/>
        <w:rPr>
          <w:rFonts w:ascii="Constantia" w:hAnsi="Constantia"/>
          <w:bCs/>
          <w:i/>
          <w:sz w:val="36"/>
        </w:rPr>
      </w:pPr>
      <w:r>
        <w:rPr>
          <w:rFonts w:ascii="Constantia" w:hAnsi="Constantia"/>
          <w:bCs/>
          <w:i/>
          <w:sz w:val="36"/>
        </w:rPr>
        <w:drawing>
          <wp:anchor distT="0" distB="0" distL="114300" distR="114300" simplePos="0" relativeHeight="251672576" behindDoc="1" locked="0" layoutInCell="1" allowOverlap="1">
            <wp:simplePos x="0" y="0"/>
            <wp:positionH relativeFrom="column">
              <wp:posOffset>-339725</wp:posOffset>
            </wp:positionH>
            <wp:positionV relativeFrom="paragraph">
              <wp:posOffset>274320</wp:posOffset>
            </wp:positionV>
            <wp:extent cx="2382520" cy="1330960"/>
            <wp:effectExtent l="19050" t="0" r="0" b="0"/>
            <wp:wrapTight wrapText="bothSides">
              <wp:wrapPolygon edited="0">
                <wp:start x="-173" y="0"/>
                <wp:lineTo x="-173" y="21332"/>
                <wp:lineTo x="21588" y="21332"/>
                <wp:lineTo x="21588" y="0"/>
                <wp:lineTo x="-173" y="0"/>
              </wp:wrapPolygon>
            </wp:wrapTight>
            <wp:docPr id="10" name="Picture 1" descr="C:\Users\Brendan\Music\Pictures\1KUDO\CONTENT\LIT_OT_B\01\OTB_1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5D.TIF"/>
                    <pic:cNvPicPr>
                      <a:picLocks noChangeAspect="1" noChangeArrowheads="1"/>
                    </pic:cNvPicPr>
                  </pic:nvPicPr>
                  <pic:blipFill>
                    <a:blip r:embed="rId7" cstate="print"/>
                    <a:srcRect/>
                    <a:stretch>
                      <a:fillRect/>
                    </a:stretch>
                  </pic:blipFill>
                  <pic:spPr bwMode="auto">
                    <a:xfrm>
                      <a:off x="0" y="0"/>
                      <a:ext cx="2382520" cy="1330960"/>
                    </a:xfrm>
                    <a:prstGeom prst="rect">
                      <a:avLst/>
                    </a:prstGeom>
                    <a:noFill/>
                    <a:ln w="9525">
                      <a:noFill/>
                      <a:miter lim="800000"/>
                      <a:headEnd/>
                      <a:tailEnd/>
                    </a:ln>
                  </pic:spPr>
                </pic:pic>
              </a:graphicData>
            </a:graphic>
          </wp:anchor>
        </w:drawing>
      </w:r>
      <w:r>
        <w:rPr>
          <w:rFonts w:ascii="Constantia" w:hAnsi="Constantia"/>
          <w:bCs/>
          <w:i/>
          <w:sz w:val="36"/>
        </w:rPr>
        <w:t>Fifteenth</w:t>
      </w:r>
      <w:r w:rsidR="00D810B7">
        <w:rPr>
          <w:rFonts w:ascii="Constantia" w:hAnsi="Constantia"/>
          <w:bCs/>
          <w:i/>
          <w:sz w:val="36"/>
        </w:rPr>
        <w:t xml:space="preserve"> Sunday in Ordinary Time</w:t>
      </w:r>
    </w:p>
    <w:p w:rsidR="002A0469" w:rsidRDefault="00D810B7" w:rsidP="002A0469">
      <w:pPr>
        <w:ind w:left="-567"/>
        <w:rPr>
          <w:bCs/>
        </w:rPr>
      </w:pPr>
      <w:r>
        <w:rPr>
          <w:bCs/>
        </w:rPr>
        <w:t>8 p.m</w:t>
      </w:r>
      <w:r w:rsidRPr="00F84D92">
        <w:rPr>
          <w:bCs/>
        </w:rPr>
        <w:t xml:space="preserve">. </w:t>
      </w:r>
      <w:r w:rsidR="002A0469">
        <w:rPr>
          <w:bCs/>
        </w:rPr>
        <w:t>Kathleen Lynam, First Anniversary and her husband Malachy</w:t>
      </w:r>
    </w:p>
    <w:p w:rsidR="00D810B7" w:rsidRDefault="002A0469" w:rsidP="002A0469">
      <w:pPr>
        <w:ind w:left="-567"/>
        <w:rPr>
          <w:bCs/>
        </w:rPr>
      </w:pPr>
      <w:r>
        <w:rPr>
          <w:bCs/>
        </w:rPr>
        <w:t>James andMargaret Quirke</w:t>
      </w:r>
    </w:p>
    <w:p w:rsidR="002A0469" w:rsidRDefault="002A0469" w:rsidP="002A0469">
      <w:pPr>
        <w:ind w:left="-567"/>
        <w:rPr>
          <w:bCs/>
        </w:rPr>
      </w:pPr>
      <w:r>
        <w:rPr>
          <w:bCs/>
        </w:rPr>
        <w:t>Imelda Jeffrey, and parents Patrick And Margaret Berry</w:t>
      </w:r>
    </w:p>
    <w:p w:rsidR="00D810B7" w:rsidRDefault="00D810B7" w:rsidP="00D810B7">
      <w:pPr>
        <w:ind w:left="-567"/>
        <w:rPr>
          <w:bCs/>
        </w:rPr>
      </w:pPr>
    </w:p>
    <w:p w:rsidR="00D810B7" w:rsidRDefault="00D810B7" w:rsidP="00D810B7">
      <w:pPr>
        <w:ind w:left="-567"/>
        <w:rPr>
          <w:bCs/>
        </w:rPr>
      </w:pPr>
      <w:r>
        <w:rPr>
          <w:bCs/>
        </w:rPr>
        <w:t xml:space="preserve">9.30 am.  </w:t>
      </w:r>
      <w:r w:rsidR="002A0469">
        <w:rPr>
          <w:bCs/>
        </w:rPr>
        <w:t>Lizzie Matthews and Parents</w:t>
      </w:r>
    </w:p>
    <w:p w:rsidR="00D810B7" w:rsidRDefault="00D810B7" w:rsidP="00D810B7">
      <w:pPr>
        <w:ind w:left="-567"/>
        <w:rPr>
          <w:bCs/>
        </w:rPr>
      </w:pPr>
      <w:r>
        <w:rPr>
          <w:bCs/>
        </w:rPr>
        <w:t xml:space="preserve">11a.m.  </w:t>
      </w:r>
      <w:r w:rsidR="002A0469">
        <w:rPr>
          <w:bCs/>
        </w:rPr>
        <w:t>Jimmy Murray Months Memory</w:t>
      </w:r>
    </w:p>
    <w:p w:rsidR="00D810B7" w:rsidRDefault="009B23BF" w:rsidP="00D810B7">
      <w:pPr>
        <w:ind w:left="-567"/>
        <w:rPr>
          <w:bCs/>
        </w:rPr>
      </w:pPr>
      <w:r>
        <w:rPr>
          <w:bCs/>
        </w:rPr>
        <w:drawing>
          <wp:anchor distT="0" distB="0" distL="114300" distR="114300" simplePos="0" relativeHeight="251665408" behindDoc="1" locked="0" layoutInCell="1" allowOverlap="1">
            <wp:simplePos x="0" y="0"/>
            <wp:positionH relativeFrom="column">
              <wp:posOffset>5417185</wp:posOffset>
            </wp:positionH>
            <wp:positionV relativeFrom="paragraph">
              <wp:posOffset>102235</wp:posOffset>
            </wp:positionV>
            <wp:extent cx="704850" cy="1045845"/>
            <wp:effectExtent l="19050" t="0" r="0" b="0"/>
            <wp:wrapTight wrapText="bothSides">
              <wp:wrapPolygon edited="0">
                <wp:start x="-584" y="0"/>
                <wp:lineTo x="-584" y="21246"/>
                <wp:lineTo x="21600" y="21246"/>
                <wp:lineTo x="21600" y="0"/>
                <wp:lineTo x="-584" y="0"/>
              </wp:wrapPolygon>
            </wp:wrapTight>
            <wp:docPr id="7" name="Picture 2"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OT_B\01\OTB_06D.TIF"/>
                    <pic:cNvPicPr>
                      <a:picLocks noChangeAspect="1" noChangeArrowheads="1"/>
                    </pic:cNvPicPr>
                  </pic:nvPicPr>
                  <pic:blipFill>
                    <a:blip r:embed="rId8" cstate="print"/>
                    <a:srcRect/>
                    <a:stretch>
                      <a:fillRect/>
                    </a:stretch>
                  </pic:blipFill>
                  <pic:spPr bwMode="auto">
                    <a:xfrm>
                      <a:off x="0" y="0"/>
                      <a:ext cx="704850" cy="1045845"/>
                    </a:xfrm>
                    <a:prstGeom prst="rect">
                      <a:avLst/>
                    </a:prstGeom>
                    <a:noFill/>
                    <a:ln w="9525">
                      <a:noFill/>
                      <a:miter lim="800000"/>
                      <a:headEnd/>
                      <a:tailEnd/>
                    </a:ln>
                  </pic:spPr>
                </pic:pic>
              </a:graphicData>
            </a:graphic>
          </wp:anchor>
        </w:drawing>
      </w:r>
      <w:r w:rsidR="002A0469">
        <w:rPr>
          <w:bCs/>
        </w:rPr>
        <w:t>Eamon Gorry Months Memory</w:t>
      </w:r>
    </w:p>
    <w:p w:rsidR="002A0469" w:rsidRDefault="002A0469" w:rsidP="00D810B7">
      <w:pPr>
        <w:ind w:left="-567"/>
        <w:rPr>
          <w:bCs/>
        </w:rPr>
      </w:pPr>
      <w:r>
        <w:rPr>
          <w:bCs/>
        </w:rPr>
        <w:t>Elizabeth Keenan</w:t>
      </w:r>
    </w:p>
    <w:p w:rsidR="002A0469" w:rsidRPr="00F84D92" w:rsidRDefault="002A0469" w:rsidP="00D810B7">
      <w:pPr>
        <w:ind w:left="-567"/>
        <w:rPr>
          <w:bCs/>
        </w:rPr>
      </w:pPr>
    </w:p>
    <w:p w:rsidR="002A0469" w:rsidRPr="00DA6846" w:rsidRDefault="002A0469" w:rsidP="002A0469">
      <w:pPr>
        <w:ind w:left="-567"/>
      </w:pPr>
      <w:r w:rsidRPr="00DA6846">
        <w:t xml:space="preserve">Please pray for the repose of the soul of </w:t>
      </w:r>
      <w:r>
        <w:t>Kathleen Finnegan, Bridge St.</w:t>
      </w:r>
      <w:r w:rsidR="00DC33C3">
        <w:t>, and Phil Carey, Galway City, sister of Gerry Cooney.</w:t>
      </w:r>
      <w:r>
        <w:t xml:space="preserve"> who died this week. May </w:t>
      </w:r>
      <w:r w:rsidR="00DC33C3">
        <w:t>they</w:t>
      </w:r>
      <w:r>
        <w:t xml:space="preserve"> rest in peace.</w:t>
      </w:r>
    </w:p>
    <w:p w:rsidR="00D810B7" w:rsidRPr="009B23BF" w:rsidRDefault="00D810B7" w:rsidP="00D810B7">
      <w:pPr>
        <w:tabs>
          <w:tab w:val="left" w:pos="142"/>
        </w:tabs>
        <w:ind w:left="-567"/>
        <w:rPr>
          <w:rFonts w:ascii="Constantia" w:hAnsi="Constantia"/>
          <w:b w:val="0"/>
        </w:rPr>
      </w:pPr>
    </w:p>
    <w:p w:rsidR="00D810B7" w:rsidRDefault="00D810B7" w:rsidP="002A0469">
      <w:pPr>
        <w:ind w:left="-567" w:right="-22"/>
        <w:rPr>
          <w:rFonts w:ascii="Times New Roman" w:hAnsi="Times New Roman"/>
          <w:b w:val="0"/>
          <w:noProof w:val="0"/>
          <w:color w:val="000000"/>
          <w:sz w:val="22"/>
          <w:szCs w:val="28"/>
        </w:rPr>
      </w:pPr>
      <w:r w:rsidRPr="00A24091">
        <w:rPr>
          <w:rFonts w:ascii="Times New Roman" w:hAnsi="Times New Roman"/>
          <w:bCs/>
          <w:noProof w:val="0"/>
          <w:color w:val="000000"/>
          <w:sz w:val="22"/>
          <w:szCs w:val="28"/>
        </w:rPr>
        <w:t>Rally for Life:</w:t>
      </w:r>
      <w:r w:rsidR="006D00E8">
        <w:rPr>
          <w:rFonts w:ascii="Times New Roman" w:hAnsi="Times New Roman"/>
          <w:bCs/>
          <w:noProof w:val="0"/>
          <w:color w:val="000000"/>
          <w:sz w:val="22"/>
          <w:szCs w:val="28"/>
        </w:rPr>
        <w:t xml:space="preserve"> </w:t>
      </w:r>
      <w:r w:rsidRPr="00A24091">
        <w:rPr>
          <w:rFonts w:ascii="Times New Roman" w:hAnsi="Times New Roman"/>
          <w:b w:val="0"/>
          <w:noProof w:val="0"/>
          <w:color w:val="000000"/>
          <w:sz w:val="22"/>
          <w:szCs w:val="28"/>
        </w:rPr>
        <w:t xml:space="preserve">Archbishop Diarmuid Martin will celebrate Holy Mass in St Saviour's Parish, Dominic Street, Dublin 1. The Mass will take place on Saturday 4th July at 1pm </w:t>
      </w:r>
      <w:proofErr w:type="gramStart"/>
      <w:r w:rsidRPr="00A24091">
        <w:rPr>
          <w:rFonts w:ascii="Times New Roman" w:hAnsi="Times New Roman"/>
          <w:b w:val="0"/>
          <w:noProof w:val="0"/>
          <w:color w:val="000000"/>
          <w:sz w:val="22"/>
          <w:szCs w:val="28"/>
        </w:rPr>
        <w:t>and  will</w:t>
      </w:r>
      <w:proofErr w:type="gramEnd"/>
      <w:r w:rsidRPr="00A24091">
        <w:rPr>
          <w:rFonts w:ascii="Times New Roman" w:hAnsi="Times New Roman"/>
          <w:b w:val="0"/>
          <w:noProof w:val="0"/>
          <w:color w:val="000000"/>
          <w:sz w:val="22"/>
          <w:szCs w:val="28"/>
        </w:rPr>
        <w:t xml:space="preserve"> be offered for the Protection of human life in all </w:t>
      </w:r>
      <w:proofErr w:type="spellStart"/>
      <w:r w:rsidRPr="00A24091">
        <w:rPr>
          <w:rFonts w:ascii="Times New Roman" w:hAnsi="Times New Roman"/>
          <w:b w:val="0"/>
          <w:noProof w:val="0"/>
          <w:color w:val="000000"/>
          <w:sz w:val="22"/>
          <w:szCs w:val="28"/>
        </w:rPr>
        <w:t>it's</w:t>
      </w:r>
      <w:proofErr w:type="spellEnd"/>
      <w:r w:rsidRPr="00A24091">
        <w:rPr>
          <w:rFonts w:ascii="Times New Roman" w:hAnsi="Times New Roman"/>
          <w:b w:val="0"/>
          <w:noProof w:val="0"/>
          <w:color w:val="000000"/>
          <w:sz w:val="22"/>
          <w:szCs w:val="28"/>
        </w:rPr>
        <w:t xml:space="preserve"> stages and the success of the "Rally for Life". </w:t>
      </w:r>
    </w:p>
    <w:p w:rsidR="002A0469" w:rsidRPr="00A24091" w:rsidRDefault="002A0469" w:rsidP="002A0469">
      <w:pPr>
        <w:ind w:left="-567" w:right="-22"/>
        <w:rPr>
          <w:rFonts w:ascii="Times New Roman" w:hAnsi="Times New Roman"/>
          <w:b w:val="0"/>
          <w:noProof w:val="0"/>
          <w:sz w:val="20"/>
        </w:rPr>
      </w:pPr>
    </w:p>
    <w:p w:rsidR="00D810B7" w:rsidRDefault="006D00E8" w:rsidP="00D810B7">
      <w:pPr>
        <w:ind w:left="-567"/>
        <w:contextualSpacing w:val="0"/>
        <w:rPr>
          <w:rFonts w:ascii="Times New Roman" w:hAnsi="Times New Roman"/>
          <w:bCs/>
          <w:noProof w:val="0"/>
        </w:rPr>
      </w:pPr>
      <w:r>
        <w:rPr>
          <w:rFonts w:ascii="Times New Roman" w:hAnsi="Times New Roman"/>
          <w:b w:val="0"/>
        </w:rPr>
        <w:drawing>
          <wp:anchor distT="0" distB="0" distL="114300" distR="114300" simplePos="0" relativeHeight="251669504" behindDoc="1" locked="0" layoutInCell="1" allowOverlap="1">
            <wp:simplePos x="0" y="0"/>
            <wp:positionH relativeFrom="column">
              <wp:posOffset>5417185</wp:posOffset>
            </wp:positionH>
            <wp:positionV relativeFrom="paragraph">
              <wp:posOffset>143510</wp:posOffset>
            </wp:positionV>
            <wp:extent cx="858520" cy="782320"/>
            <wp:effectExtent l="19050" t="0" r="0" b="0"/>
            <wp:wrapTight wrapText="bothSides">
              <wp:wrapPolygon edited="0">
                <wp:start x="-479" y="0"/>
                <wp:lineTo x="-479" y="21039"/>
                <wp:lineTo x="21568" y="21039"/>
                <wp:lineTo x="21568" y="0"/>
                <wp:lineTo x="-479" y="0"/>
              </wp:wrapPolygon>
            </wp:wrapTight>
            <wp:docPr id="9" name="Picture 1" descr="Click to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to view"/>
                    <pic:cNvPicPr>
                      <a:picLocks noChangeAspect="1" noChangeArrowheads="1"/>
                    </pic:cNvPicPr>
                  </pic:nvPicPr>
                  <pic:blipFill>
                    <a:blip r:embed="rId9" cstate="print"/>
                    <a:srcRect/>
                    <a:stretch>
                      <a:fillRect/>
                    </a:stretch>
                  </pic:blipFill>
                  <pic:spPr bwMode="auto">
                    <a:xfrm>
                      <a:off x="0" y="0"/>
                      <a:ext cx="858520" cy="782320"/>
                    </a:xfrm>
                    <a:prstGeom prst="rect">
                      <a:avLst/>
                    </a:prstGeom>
                    <a:noFill/>
                    <a:ln w="9525">
                      <a:noFill/>
                      <a:miter lim="800000"/>
                      <a:headEnd/>
                      <a:tailEnd/>
                    </a:ln>
                  </pic:spPr>
                </pic:pic>
              </a:graphicData>
            </a:graphic>
          </wp:anchor>
        </w:drawing>
      </w:r>
      <w:r w:rsidR="00D810B7">
        <w:rPr>
          <w:rFonts w:ascii="Times New Roman" w:hAnsi="Times New Roman"/>
          <w:b w:val="0"/>
        </w:rPr>
        <w:drawing>
          <wp:anchor distT="0" distB="0" distL="114300" distR="114300" simplePos="0" relativeHeight="251660288" behindDoc="1" locked="0" layoutInCell="1" allowOverlap="1">
            <wp:simplePos x="0" y="0"/>
            <wp:positionH relativeFrom="column">
              <wp:posOffset>-339090</wp:posOffset>
            </wp:positionH>
            <wp:positionV relativeFrom="paragraph">
              <wp:posOffset>33655</wp:posOffset>
            </wp:positionV>
            <wp:extent cx="544195" cy="416560"/>
            <wp:effectExtent l="19050" t="0" r="8255" b="0"/>
            <wp:wrapTight wrapText="bothSides">
              <wp:wrapPolygon edited="0">
                <wp:start x="-756" y="0"/>
                <wp:lineTo x="-756" y="20744"/>
                <wp:lineTo x="21928" y="20744"/>
                <wp:lineTo x="21928" y="0"/>
                <wp:lineTo x="-756" y="0"/>
              </wp:wrapPolygon>
            </wp:wrapTight>
            <wp:docPr id="33"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544195" cy="416560"/>
                    </a:xfrm>
                    <a:prstGeom prst="rect">
                      <a:avLst/>
                    </a:prstGeom>
                    <a:noFill/>
                    <a:ln w="9525">
                      <a:noFill/>
                      <a:miter lim="800000"/>
                      <a:headEnd/>
                      <a:tailEnd/>
                    </a:ln>
                  </pic:spPr>
                </pic:pic>
              </a:graphicData>
            </a:graphic>
          </wp:anchor>
        </w:drawing>
      </w:r>
      <w:r w:rsidR="00D810B7">
        <w:rPr>
          <w:bCs/>
          <w:sz w:val="22"/>
        </w:rPr>
        <w:t>B</w:t>
      </w:r>
      <w:r w:rsidR="00D810B7" w:rsidRPr="00256FAE">
        <w:rPr>
          <w:bCs/>
          <w:sz w:val="22"/>
        </w:rPr>
        <w:t xml:space="preserve">ingo every Tuesday night 8.30 p.m. </w:t>
      </w:r>
      <w:r w:rsidR="00D810B7" w:rsidRPr="00256FAE">
        <w:rPr>
          <w:b w:val="0"/>
          <w:bCs/>
          <w:sz w:val="22"/>
        </w:rPr>
        <w:t xml:space="preserve">in Kilbeggan Parish Centre. All are welcome. We have </w:t>
      </w:r>
      <w:r w:rsidR="00D810B7">
        <w:rPr>
          <w:b w:val="0"/>
          <w:bCs/>
          <w:sz w:val="22"/>
        </w:rPr>
        <w:t xml:space="preserve">at least </w:t>
      </w:r>
      <w:r w:rsidR="00D810B7" w:rsidRPr="00256FAE">
        <w:rPr>
          <w:b w:val="0"/>
          <w:bCs/>
          <w:sz w:val="22"/>
        </w:rPr>
        <w:t>€1,100 in cash prizes.</w:t>
      </w:r>
      <w:r w:rsidR="00D810B7" w:rsidRPr="007E1CB5">
        <w:rPr>
          <w:rFonts w:ascii="Times New Roman" w:hAnsi="Times New Roman"/>
          <w:bCs/>
          <w:noProof w:val="0"/>
        </w:rPr>
        <w:t xml:space="preserve"> </w:t>
      </w:r>
    </w:p>
    <w:p w:rsidR="00D810B7" w:rsidRDefault="00D810B7" w:rsidP="00D810B7">
      <w:pPr>
        <w:spacing w:before="100" w:beforeAutospacing="1" w:after="100" w:afterAutospacing="1"/>
        <w:ind w:left="-567" w:right="-613"/>
        <w:contextualSpacing w:val="0"/>
      </w:pPr>
      <w:r>
        <w:t>The Bargain Corner Shop would appreciate Secondary School uniforms.</w:t>
      </w:r>
    </w:p>
    <w:p w:rsidR="00D810B7" w:rsidRPr="00A24091" w:rsidRDefault="00D810B7" w:rsidP="00D810B7">
      <w:pPr>
        <w:spacing w:before="100" w:beforeAutospacing="1" w:after="100" w:afterAutospacing="1"/>
        <w:ind w:left="-567" w:right="-613"/>
        <w:contextualSpacing w:val="0"/>
        <w:rPr>
          <w:b w:val="0"/>
          <w:sz w:val="22"/>
        </w:rPr>
      </w:pPr>
      <w:r w:rsidRPr="00A24091">
        <w:rPr>
          <w:sz w:val="22"/>
        </w:rPr>
        <w:drawing>
          <wp:anchor distT="0" distB="0" distL="114300" distR="114300" simplePos="0" relativeHeight="251661312" behindDoc="1" locked="0" layoutInCell="1" allowOverlap="1">
            <wp:simplePos x="0" y="0"/>
            <wp:positionH relativeFrom="column">
              <wp:posOffset>-302895</wp:posOffset>
            </wp:positionH>
            <wp:positionV relativeFrom="paragraph">
              <wp:posOffset>44450</wp:posOffset>
            </wp:positionV>
            <wp:extent cx="917575" cy="833755"/>
            <wp:effectExtent l="19050" t="0" r="0" b="0"/>
            <wp:wrapTight wrapText="bothSides">
              <wp:wrapPolygon edited="0">
                <wp:start x="-448" y="0"/>
                <wp:lineTo x="-448" y="21222"/>
                <wp:lineTo x="21525" y="21222"/>
                <wp:lineTo x="21525" y="0"/>
                <wp:lineTo x="-448" y="0"/>
              </wp:wrapPolygon>
            </wp:wrapTight>
            <wp:docPr id="43"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1" cstate="print"/>
                    <a:srcRect/>
                    <a:stretch>
                      <a:fillRect/>
                    </a:stretch>
                  </pic:blipFill>
                  <pic:spPr bwMode="auto">
                    <a:xfrm>
                      <a:off x="0" y="0"/>
                      <a:ext cx="917575" cy="833755"/>
                    </a:xfrm>
                    <a:prstGeom prst="rect">
                      <a:avLst/>
                    </a:prstGeom>
                    <a:noFill/>
                    <a:ln w="9525">
                      <a:noFill/>
                      <a:miter lim="800000"/>
                      <a:headEnd/>
                      <a:tailEnd/>
                    </a:ln>
                  </pic:spPr>
                </pic:pic>
              </a:graphicData>
            </a:graphic>
          </wp:anchor>
        </w:drawing>
      </w:r>
      <w:r w:rsidRPr="00A24091">
        <w:rPr>
          <w:sz w:val="22"/>
        </w:rPr>
        <w:t xml:space="preserve">Meath Diocesan Pilgrimage to Lourdes 2015: </w:t>
      </w:r>
      <w:r w:rsidRPr="00A24091">
        <w:rPr>
          <w:b w:val="0"/>
          <w:sz w:val="22"/>
        </w:rPr>
        <w:t xml:space="preserve">The Diocesan Pilgrimage to Lourdes takes place </w:t>
      </w:r>
      <w:r w:rsidRPr="00A24091">
        <w:rPr>
          <w:sz w:val="22"/>
        </w:rPr>
        <w:t>12</w:t>
      </w:r>
      <w:r w:rsidRPr="00A24091">
        <w:rPr>
          <w:sz w:val="22"/>
          <w:vertAlign w:val="superscript"/>
        </w:rPr>
        <w:t>th</w:t>
      </w:r>
      <w:r w:rsidRPr="00A24091">
        <w:rPr>
          <w:sz w:val="22"/>
        </w:rPr>
        <w:t xml:space="preserve"> to 17</w:t>
      </w:r>
      <w:r w:rsidRPr="00A24091">
        <w:rPr>
          <w:sz w:val="22"/>
          <w:vertAlign w:val="superscript"/>
        </w:rPr>
        <w:t>th</w:t>
      </w:r>
      <w:r w:rsidRPr="00A24091">
        <w:rPr>
          <w:sz w:val="22"/>
        </w:rPr>
        <w:t xml:space="preserve"> September 2015. </w:t>
      </w:r>
      <w:r w:rsidRPr="00A24091">
        <w:rPr>
          <w:i/>
          <w:sz w:val="22"/>
        </w:rPr>
        <w:t>Pilgrims,</w:t>
      </w:r>
      <w:r w:rsidRPr="00A24091">
        <w:rPr>
          <w:b w:val="0"/>
          <w:sz w:val="22"/>
        </w:rPr>
        <w:t xml:space="preserve"> please contact Pilgrimages Abroad 01 6359300 Fare: from  €689,  </w:t>
      </w:r>
      <w:r w:rsidRPr="00A24091">
        <w:rPr>
          <w:i/>
          <w:sz w:val="22"/>
        </w:rPr>
        <w:t>Youth Section,</w:t>
      </w:r>
      <w:r w:rsidRPr="00A24091">
        <w:rPr>
          <w:b w:val="0"/>
          <w:sz w:val="22"/>
        </w:rPr>
        <w:t xml:space="preserve"> please contact Fiona McCabe 087 7631916.  </w:t>
      </w:r>
      <w:r w:rsidRPr="00A24091">
        <w:rPr>
          <w:i/>
          <w:sz w:val="22"/>
        </w:rPr>
        <w:t>Young people over 18 years:</w:t>
      </w:r>
      <w:r w:rsidRPr="00A24091">
        <w:rPr>
          <w:b w:val="0"/>
          <w:sz w:val="22"/>
        </w:rPr>
        <w:t xml:space="preserve">  Fare: €350. </w:t>
      </w:r>
      <w:r w:rsidRPr="00A24091">
        <w:rPr>
          <w:i/>
          <w:sz w:val="22"/>
        </w:rPr>
        <w:t>Hospital Pilgrims:</w:t>
      </w:r>
      <w:r w:rsidRPr="00A24091">
        <w:rPr>
          <w:b w:val="0"/>
          <w:sz w:val="22"/>
        </w:rPr>
        <w:t xml:space="preserve">  please contact Pat Lynagh  087/6628468. </w:t>
      </w:r>
    </w:p>
    <w:p w:rsidR="007A557C" w:rsidRDefault="009015D5" w:rsidP="007A557C">
      <w:pPr>
        <w:ind w:left="-567"/>
        <w:rPr>
          <w:rFonts w:ascii="Constantia" w:hAnsi="Constantia"/>
          <w:i/>
          <w:sz w:val="22"/>
          <w:szCs w:val="22"/>
        </w:rPr>
      </w:pPr>
      <w:r>
        <w:rPr>
          <w:rFonts w:ascii="Constantia" w:hAnsi="Constantia"/>
          <w:i/>
          <w:sz w:val="22"/>
          <w:szCs w:val="22"/>
        </w:rPr>
        <w:lastRenderedPageBreak/>
        <w:drawing>
          <wp:anchor distT="0" distB="0" distL="114300" distR="114300" simplePos="0" relativeHeight="251676672" behindDoc="1" locked="0" layoutInCell="1" allowOverlap="1">
            <wp:simplePos x="0" y="0"/>
            <wp:positionH relativeFrom="column">
              <wp:posOffset>4798695</wp:posOffset>
            </wp:positionH>
            <wp:positionV relativeFrom="paragraph">
              <wp:posOffset>100330</wp:posOffset>
            </wp:positionV>
            <wp:extent cx="1316355" cy="1316355"/>
            <wp:effectExtent l="0" t="0" r="0" b="0"/>
            <wp:wrapTight wrapText="bothSides">
              <wp:wrapPolygon edited="0">
                <wp:start x="10315" y="0"/>
                <wp:lineTo x="5939" y="313"/>
                <wp:lineTo x="1250" y="3126"/>
                <wp:lineTo x="1250" y="5001"/>
                <wp:lineTo x="0" y="8127"/>
                <wp:lineTo x="0" y="15004"/>
                <wp:lineTo x="4064" y="20006"/>
                <wp:lineTo x="4689" y="20318"/>
                <wp:lineTo x="7815" y="21256"/>
                <wp:lineTo x="8440" y="21256"/>
                <wp:lineTo x="13129" y="21256"/>
                <wp:lineTo x="13754" y="21256"/>
                <wp:lineTo x="16880" y="20318"/>
                <wp:lineTo x="16880" y="20006"/>
                <wp:lineTo x="17192" y="20006"/>
                <wp:lineTo x="20944" y="15317"/>
                <wp:lineTo x="20944" y="15004"/>
                <wp:lineTo x="21569" y="11253"/>
                <wp:lineTo x="21569" y="8753"/>
                <wp:lineTo x="20631" y="3126"/>
                <wp:lineTo x="15942" y="313"/>
                <wp:lineTo x="11878" y="0"/>
                <wp:lineTo x="10315" y="0"/>
              </wp:wrapPolygon>
            </wp:wrapTight>
            <wp:docPr id="16" name="Picture 5" descr="Seal of the Dominican Or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al of the Dominican Order.png"/>
                    <pic:cNvPicPr>
                      <a:picLocks noChangeAspect="1" noChangeArrowheads="1"/>
                    </pic:cNvPicPr>
                  </pic:nvPicPr>
                  <pic:blipFill>
                    <a:blip r:embed="rId12" cstate="print"/>
                    <a:srcRect/>
                    <a:stretch>
                      <a:fillRect/>
                    </a:stretch>
                  </pic:blipFill>
                  <pic:spPr bwMode="auto">
                    <a:xfrm>
                      <a:off x="0" y="0"/>
                      <a:ext cx="1316355" cy="1316355"/>
                    </a:xfrm>
                    <a:prstGeom prst="rect">
                      <a:avLst/>
                    </a:prstGeom>
                    <a:noFill/>
                    <a:ln w="9525">
                      <a:noFill/>
                      <a:miter lim="800000"/>
                      <a:headEnd/>
                      <a:tailEnd/>
                    </a:ln>
                  </pic:spPr>
                </pic:pic>
              </a:graphicData>
            </a:graphic>
          </wp:anchor>
        </w:drawing>
      </w:r>
      <w:r w:rsidR="00254F80">
        <w:rPr>
          <w:rFonts w:ascii="Constantia" w:hAnsi="Constantia"/>
          <w:i/>
          <w:sz w:val="22"/>
          <w:szCs w:val="22"/>
        </w:rPr>
        <w:drawing>
          <wp:anchor distT="0" distB="0" distL="114300" distR="114300" simplePos="0" relativeHeight="251675648" behindDoc="1" locked="0" layoutInCell="1" allowOverlap="1">
            <wp:simplePos x="0" y="0"/>
            <wp:positionH relativeFrom="column">
              <wp:posOffset>-396875</wp:posOffset>
            </wp:positionH>
            <wp:positionV relativeFrom="paragraph">
              <wp:posOffset>173355</wp:posOffset>
            </wp:positionV>
            <wp:extent cx="1349375" cy="1916430"/>
            <wp:effectExtent l="19050" t="0" r="3175" b="0"/>
            <wp:wrapTight wrapText="bothSides">
              <wp:wrapPolygon edited="0">
                <wp:start x="-305" y="0"/>
                <wp:lineTo x="-305" y="21471"/>
                <wp:lineTo x="21651" y="21471"/>
                <wp:lineTo x="21651" y="0"/>
                <wp:lineTo x="-305" y="0"/>
              </wp:wrapPolygon>
            </wp:wrapTight>
            <wp:docPr id="13" name="Picture 2" descr="https://upload.wikimedia.org/wikipedia/commons/thumb/2/24/The_Perugia_Altarpiece%2C_Side_Panel_Depicting_St._Dominic.jpg/220px-The_Perugia_Altarpiece%2C_Side_Panel_Depicting_St._Domi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4/The_Perugia_Altarpiece%2C_Side_Panel_Depicting_St._Dominic.jpg/220px-The_Perugia_Altarpiece%2C_Side_Panel_Depicting_St._Dominic.jpg"/>
                    <pic:cNvPicPr>
                      <a:picLocks noChangeAspect="1" noChangeArrowheads="1"/>
                    </pic:cNvPicPr>
                  </pic:nvPicPr>
                  <pic:blipFill>
                    <a:blip r:embed="rId13" cstate="print"/>
                    <a:srcRect/>
                    <a:stretch>
                      <a:fillRect/>
                    </a:stretch>
                  </pic:blipFill>
                  <pic:spPr bwMode="auto">
                    <a:xfrm>
                      <a:off x="0" y="0"/>
                      <a:ext cx="1349375" cy="1916430"/>
                    </a:xfrm>
                    <a:prstGeom prst="rect">
                      <a:avLst/>
                    </a:prstGeom>
                    <a:noFill/>
                    <a:ln w="9525">
                      <a:noFill/>
                      <a:miter lim="800000"/>
                      <a:headEnd/>
                      <a:tailEnd/>
                    </a:ln>
                  </pic:spPr>
                </pic:pic>
              </a:graphicData>
            </a:graphic>
          </wp:anchor>
        </w:drawing>
      </w:r>
    </w:p>
    <w:p w:rsidR="00DC7695" w:rsidRDefault="007A557C" w:rsidP="007A557C">
      <w:pPr>
        <w:ind w:left="-567"/>
        <w:rPr>
          <w:rFonts w:ascii="Constantia" w:hAnsi="Constantia"/>
          <w:i/>
          <w:sz w:val="22"/>
          <w:szCs w:val="22"/>
        </w:rPr>
      </w:pPr>
      <w:r>
        <w:rPr>
          <w:rFonts w:ascii="Constantia" w:hAnsi="Constantia"/>
          <w:i/>
          <w:sz w:val="22"/>
          <w:szCs w:val="22"/>
        </w:rPr>
        <w:t>We will have a Parish Mission delivered by the Dominican Fathers, September 27</w:t>
      </w:r>
      <w:r w:rsidRPr="00BA2256">
        <w:rPr>
          <w:rFonts w:ascii="Constantia" w:hAnsi="Constantia"/>
          <w:i/>
          <w:sz w:val="22"/>
          <w:szCs w:val="22"/>
          <w:vertAlign w:val="superscript"/>
        </w:rPr>
        <w:t>th</w:t>
      </w:r>
      <w:r>
        <w:rPr>
          <w:rFonts w:ascii="Constantia" w:hAnsi="Constantia"/>
          <w:i/>
          <w:sz w:val="22"/>
          <w:szCs w:val="22"/>
        </w:rPr>
        <w:t xml:space="preserve"> to October 3</w:t>
      </w:r>
      <w:r w:rsidRPr="00BA2256">
        <w:rPr>
          <w:rFonts w:ascii="Constantia" w:hAnsi="Constantia"/>
          <w:i/>
          <w:sz w:val="22"/>
          <w:szCs w:val="22"/>
          <w:vertAlign w:val="superscript"/>
        </w:rPr>
        <w:t>rd</w:t>
      </w:r>
      <w:r>
        <w:rPr>
          <w:rFonts w:ascii="Constantia" w:hAnsi="Constantia"/>
          <w:i/>
          <w:sz w:val="22"/>
          <w:szCs w:val="22"/>
        </w:rPr>
        <w:t xml:space="preserve"> . There are three priests, Fr. John Walsh, Fr. John Harris and Fr. Ciaran Dougherty coming for the week.. Each of the priests are noted preachers and have done excellent work in other parishes. The Parish Pastoral Council have met with Fr. John Walsh</w:t>
      </w:r>
      <w:r w:rsidR="00DC7695">
        <w:rPr>
          <w:rFonts w:ascii="Constantia" w:hAnsi="Constantia"/>
          <w:i/>
          <w:sz w:val="22"/>
          <w:szCs w:val="22"/>
        </w:rPr>
        <w:t xml:space="preserve"> and Fr. Ciaran Dougherty </w:t>
      </w:r>
      <w:r>
        <w:rPr>
          <w:rFonts w:ascii="Constantia" w:hAnsi="Constantia"/>
          <w:i/>
          <w:sz w:val="22"/>
          <w:szCs w:val="22"/>
        </w:rPr>
        <w:t xml:space="preserve"> and discussed what we woul</w:t>
      </w:r>
      <w:r w:rsidR="00DC7695">
        <w:rPr>
          <w:rFonts w:ascii="Constantia" w:hAnsi="Constantia"/>
          <w:i/>
          <w:sz w:val="22"/>
          <w:szCs w:val="22"/>
        </w:rPr>
        <w:t>d like to happen in the Mission,</w:t>
      </w:r>
      <w:r>
        <w:rPr>
          <w:rFonts w:ascii="Constantia" w:hAnsi="Constantia"/>
          <w:i/>
          <w:sz w:val="22"/>
          <w:szCs w:val="22"/>
        </w:rPr>
        <w:t xml:space="preserve"> and discuss how the Mission will reach out to the young, families and to the sick and housebound. We hope it will be a great event for the parish and help parishioners grow in their love of God</w:t>
      </w:r>
      <w:r w:rsidR="00DC7695">
        <w:rPr>
          <w:rFonts w:ascii="Constantia" w:hAnsi="Constantia"/>
          <w:i/>
          <w:sz w:val="22"/>
          <w:szCs w:val="22"/>
        </w:rPr>
        <w:t xml:space="preserve"> and experience his Mercy personally. We hope it will also help people to have a sense of belonging</w:t>
      </w:r>
      <w:r>
        <w:rPr>
          <w:rFonts w:ascii="Constantia" w:hAnsi="Constantia"/>
          <w:i/>
          <w:sz w:val="22"/>
          <w:szCs w:val="22"/>
        </w:rPr>
        <w:t xml:space="preserve"> and unity as a parish.</w:t>
      </w:r>
      <w:r w:rsidR="00DC7695">
        <w:rPr>
          <w:rFonts w:ascii="Constantia" w:hAnsi="Constantia"/>
          <w:i/>
          <w:sz w:val="22"/>
          <w:szCs w:val="22"/>
        </w:rPr>
        <w:t xml:space="preserve"> The emphasis of the Mission will be the Mercy of Father who is rich in Mercy.  We ask all Parishioners to start praying now for the success of the Mission.</w:t>
      </w:r>
      <w:r w:rsidR="009015D5">
        <w:rPr>
          <w:rFonts w:ascii="Constantia" w:hAnsi="Constantia"/>
          <w:i/>
          <w:sz w:val="22"/>
          <w:szCs w:val="22"/>
        </w:rPr>
        <w:t xml:space="preserve"> The Dominican motte is “To praise, to bless and to preach.”</w:t>
      </w:r>
    </w:p>
    <w:p w:rsidR="007A557C" w:rsidRDefault="007A557C" w:rsidP="007A557C">
      <w:pPr>
        <w:ind w:left="-567"/>
      </w:pPr>
      <w:r w:rsidRPr="00E43547">
        <w:rPr>
          <w:rFonts w:ascii="Constantia" w:hAnsi="Constantia"/>
          <w:i/>
          <w:sz w:val="22"/>
          <w:szCs w:val="22"/>
        </w:rPr>
        <w:t xml:space="preserve"> </w:t>
      </w:r>
      <w:hyperlink r:id="rId14" w:history="1">
        <w:r w:rsidRPr="00BA2256">
          <w:rPr>
            <w:rStyle w:val="Hyperlink"/>
          </w:rPr>
          <w:t>http://www.</w:t>
        </w:r>
        <w:r w:rsidR="00254F80" w:rsidRPr="00254F80">
          <w:t xml:space="preserve"> </w:t>
        </w:r>
        <w:r w:rsidRPr="00BA2256">
          <w:rPr>
            <w:rStyle w:val="Hyperlink"/>
          </w:rPr>
          <w:t>dominicans.ie/</w:t>
        </w:r>
      </w:hyperlink>
    </w:p>
    <w:p w:rsidR="00DC7695" w:rsidRDefault="009015D5" w:rsidP="007A557C">
      <w:pPr>
        <w:ind w:left="-567"/>
      </w:pPr>
      <w:r>
        <w:drawing>
          <wp:anchor distT="0" distB="0" distL="114300" distR="114300" simplePos="0" relativeHeight="251674624" behindDoc="1" locked="0" layoutInCell="1" allowOverlap="1">
            <wp:simplePos x="0" y="0"/>
            <wp:positionH relativeFrom="column">
              <wp:posOffset>-537210</wp:posOffset>
            </wp:positionH>
            <wp:positionV relativeFrom="paragraph">
              <wp:posOffset>104140</wp:posOffset>
            </wp:positionV>
            <wp:extent cx="1112520" cy="1126490"/>
            <wp:effectExtent l="19050" t="0" r="0" b="0"/>
            <wp:wrapTight wrapText="bothSides">
              <wp:wrapPolygon edited="0">
                <wp:start x="-370" y="0"/>
                <wp:lineTo x="-370" y="21186"/>
                <wp:lineTo x="21452" y="21186"/>
                <wp:lineTo x="21452" y="0"/>
                <wp:lineTo x="-370" y="0"/>
              </wp:wrapPolygon>
            </wp:wrapTight>
            <wp:docPr id="12" name="Picture 1" descr="Jean Victor Balin Dov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an Victor Balin Dove clip art"/>
                    <pic:cNvPicPr>
                      <a:picLocks noChangeAspect="1" noChangeArrowheads="1"/>
                    </pic:cNvPicPr>
                  </pic:nvPicPr>
                  <pic:blipFill>
                    <a:blip r:embed="rId15" cstate="print"/>
                    <a:srcRect/>
                    <a:stretch>
                      <a:fillRect/>
                    </a:stretch>
                  </pic:blipFill>
                  <pic:spPr bwMode="auto">
                    <a:xfrm>
                      <a:off x="0" y="0"/>
                      <a:ext cx="1112520" cy="1126490"/>
                    </a:xfrm>
                    <a:prstGeom prst="rect">
                      <a:avLst/>
                    </a:prstGeom>
                    <a:noFill/>
                    <a:ln w="9525">
                      <a:noFill/>
                      <a:miter lim="800000"/>
                      <a:headEnd/>
                      <a:tailEnd/>
                    </a:ln>
                  </pic:spPr>
                </pic:pic>
              </a:graphicData>
            </a:graphic>
          </wp:anchor>
        </w:drawing>
      </w:r>
    </w:p>
    <w:p w:rsidR="00DC7695" w:rsidRDefault="00DC7695" w:rsidP="00DC7695">
      <w:pPr>
        <w:ind w:left="-567"/>
        <w:rPr>
          <w:bCs/>
        </w:rPr>
      </w:pPr>
      <w:r>
        <w:rPr>
          <w:bCs/>
        </w:rPr>
        <w:t xml:space="preserve"> We have Confirmation in Kilbeggan </w:t>
      </w:r>
      <w:r w:rsidRPr="00DC7695">
        <w:rPr>
          <w:rFonts w:cs="Arial"/>
          <w:noProof w:val="0"/>
          <w:szCs w:val="20"/>
        </w:rPr>
        <w:t xml:space="preserve">Thursday </w:t>
      </w:r>
      <w:r>
        <w:rPr>
          <w:rFonts w:cs="Arial"/>
          <w:noProof w:val="0"/>
          <w:szCs w:val="20"/>
        </w:rPr>
        <w:t>7</w:t>
      </w:r>
      <w:r w:rsidRPr="00DC7695">
        <w:rPr>
          <w:rFonts w:cs="Arial"/>
          <w:noProof w:val="0"/>
          <w:szCs w:val="20"/>
          <w:vertAlign w:val="superscript"/>
        </w:rPr>
        <w:t>th</w:t>
      </w:r>
      <w:r>
        <w:rPr>
          <w:rFonts w:cs="Arial"/>
          <w:noProof w:val="0"/>
          <w:szCs w:val="20"/>
        </w:rPr>
        <w:t xml:space="preserve"> April </w:t>
      </w:r>
      <w:r w:rsidRPr="00DC7695">
        <w:rPr>
          <w:rFonts w:cs="Arial"/>
          <w:noProof w:val="0"/>
          <w:szCs w:val="20"/>
        </w:rPr>
        <w:t>2016</w:t>
      </w:r>
      <w:r>
        <w:rPr>
          <w:rFonts w:cs="Arial"/>
          <w:noProof w:val="0"/>
          <w:szCs w:val="20"/>
        </w:rPr>
        <w:t xml:space="preserve"> at </w:t>
      </w:r>
      <w:r w:rsidRPr="00DC7695">
        <w:rPr>
          <w:rFonts w:cs="Arial"/>
          <w:noProof w:val="0"/>
          <w:szCs w:val="20"/>
        </w:rPr>
        <w:t xml:space="preserve">11:00 </w:t>
      </w:r>
      <w:r>
        <w:rPr>
          <w:rFonts w:cs="Arial"/>
          <w:noProof w:val="0"/>
          <w:szCs w:val="20"/>
        </w:rPr>
        <w:t xml:space="preserve">a.m. </w:t>
      </w:r>
      <w:r>
        <w:rPr>
          <w:bCs/>
        </w:rPr>
        <w:t>Celebrated by Bishop Smith. We have children from Rahugh, Castletown Geoghegan, Tyrrellsspass, Ballinagore, and Kilbeggan. The girls and boys who are in 6</w:t>
      </w:r>
      <w:r w:rsidRPr="00DC7695">
        <w:rPr>
          <w:bCs/>
          <w:vertAlign w:val="superscript"/>
        </w:rPr>
        <w:t>th</w:t>
      </w:r>
      <w:r>
        <w:rPr>
          <w:bCs/>
        </w:rPr>
        <w:t xml:space="preserve"> Class will have the opportunity in September  to apply for receiving the Gift of the Holy Spirit, and making this </w:t>
      </w:r>
      <w:r>
        <w:t>commitment</w:t>
      </w:r>
      <w:r>
        <w:rPr>
          <w:bCs/>
        </w:rPr>
        <w:t xml:space="preserve"> to living their faith in God.</w:t>
      </w:r>
    </w:p>
    <w:p w:rsidR="005E07DF" w:rsidRDefault="006D00E8" w:rsidP="00D810B7">
      <w:pPr>
        <w:pStyle w:val="NormalWeb"/>
        <w:ind w:left="-567"/>
      </w:pPr>
      <w:r>
        <w:rPr>
          <w:noProof/>
        </w:rPr>
        <w:drawing>
          <wp:anchor distT="0" distB="0" distL="114300" distR="114300" simplePos="0" relativeHeight="251659264" behindDoc="1" locked="0" layoutInCell="1" allowOverlap="1">
            <wp:simplePos x="0" y="0"/>
            <wp:positionH relativeFrom="column">
              <wp:posOffset>-302895</wp:posOffset>
            </wp:positionH>
            <wp:positionV relativeFrom="paragraph">
              <wp:posOffset>31750</wp:posOffset>
            </wp:positionV>
            <wp:extent cx="975360" cy="731520"/>
            <wp:effectExtent l="19050" t="0" r="0" b="0"/>
            <wp:wrapTight wrapText="bothSides">
              <wp:wrapPolygon edited="0">
                <wp:start x="5906" y="0"/>
                <wp:lineTo x="4641" y="9000"/>
                <wp:lineTo x="2531" y="11250"/>
                <wp:lineTo x="844" y="15188"/>
                <wp:lineTo x="-422" y="20813"/>
                <wp:lineTo x="21516" y="20813"/>
                <wp:lineTo x="21516" y="18000"/>
                <wp:lineTo x="20250" y="7313"/>
                <wp:lineTo x="10547" y="563"/>
                <wp:lineTo x="7594" y="0"/>
                <wp:lineTo x="5906" y="0"/>
              </wp:wrapPolygon>
            </wp:wrapTight>
            <wp:docPr id="35"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6" cstate="print"/>
                    <a:srcRect/>
                    <a:stretch>
                      <a:fillRect/>
                    </a:stretch>
                  </pic:blipFill>
                  <pic:spPr bwMode="auto">
                    <a:xfrm>
                      <a:off x="0" y="0"/>
                      <a:ext cx="975360" cy="731520"/>
                    </a:xfrm>
                    <a:prstGeom prst="rect">
                      <a:avLst/>
                    </a:prstGeom>
                    <a:noFill/>
                    <a:ln w="9525">
                      <a:noFill/>
                      <a:miter lim="800000"/>
                      <a:headEnd/>
                      <a:tailEnd/>
                    </a:ln>
                  </pic:spPr>
                </pic:pic>
              </a:graphicData>
            </a:graphic>
          </wp:anchor>
        </w:drawing>
      </w:r>
      <w:r w:rsidR="00D810B7" w:rsidRPr="005A4270">
        <w:t> </w:t>
      </w:r>
      <w:r>
        <w:t xml:space="preserve"> Taken from </w:t>
      </w:r>
      <w:r>
        <w:rPr>
          <w:color w:val="663300"/>
        </w:rPr>
        <w:t xml:space="preserve">ENCYCLICAL LETTER </w:t>
      </w:r>
      <w:r>
        <w:rPr>
          <w:b/>
          <w:bCs/>
          <w:i/>
          <w:iCs/>
          <w:color w:val="663300"/>
          <w:sz w:val="27"/>
          <w:szCs w:val="27"/>
        </w:rPr>
        <w:t>LAUDATO SI’</w:t>
      </w:r>
      <w:r>
        <w:rPr>
          <w:color w:val="663300"/>
        </w:rPr>
        <w:t xml:space="preserve">OF THE HOLY FATHER </w:t>
      </w:r>
      <w:r>
        <w:rPr>
          <w:b/>
          <w:bCs/>
          <w:color w:val="663300"/>
        </w:rPr>
        <w:t xml:space="preserve">FRANCIS </w:t>
      </w:r>
      <w:r>
        <w:rPr>
          <w:color w:val="663300"/>
        </w:rPr>
        <w:t>ON CARE FOR OUR COMMON HOME</w:t>
      </w:r>
    </w:p>
    <w:p w:rsidR="006D00E8" w:rsidRDefault="00DC7695" w:rsidP="00D810B7">
      <w:pPr>
        <w:pStyle w:val="NormalWeb"/>
        <w:ind w:left="-567"/>
      </w:pPr>
      <w:r>
        <w:rPr>
          <w:i/>
          <w:iCs/>
          <w:noProof/>
        </w:rPr>
        <w:drawing>
          <wp:anchor distT="0" distB="0" distL="114300" distR="114300" simplePos="0" relativeHeight="251667456" behindDoc="1" locked="0" layoutInCell="1" allowOverlap="1">
            <wp:simplePos x="0" y="0"/>
            <wp:positionH relativeFrom="column">
              <wp:posOffset>3152140</wp:posOffset>
            </wp:positionH>
            <wp:positionV relativeFrom="paragraph">
              <wp:posOffset>1074420</wp:posOffset>
            </wp:positionV>
            <wp:extent cx="2286635" cy="3141345"/>
            <wp:effectExtent l="19050" t="0" r="0" b="0"/>
            <wp:wrapTight wrapText="bothSides">
              <wp:wrapPolygon edited="0">
                <wp:start x="-180" y="0"/>
                <wp:lineTo x="-180" y="21482"/>
                <wp:lineTo x="21594" y="21482"/>
                <wp:lineTo x="21594" y="0"/>
                <wp:lineTo x="-180" y="0"/>
              </wp:wrapPolygon>
            </wp:wrapTight>
            <wp:docPr id="5" name="Picture 1" descr="C:\Users\Brendan\AppData\Local\Temp\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AppData\Local\Temp\001.jpg"/>
                    <pic:cNvPicPr>
                      <a:picLocks noChangeAspect="1" noChangeArrowheads="1"/>
                    </pic:cNvPicPr>
                  </pic:nvPicPr>
                  <pic:blipFill>
                    <a:blip r:embed="rId17" cstate="print"/>
                    <a:srcRect/>
                    <a:stretch>
                      <a:fillRect/>
                    </a:stretch>
                  </pic:blipFill>
                  <pic:spPr bwMode="auto">
                    <a:xfrm>
                      <a:off x="0" y="0"/>
                      <a:ext cx="2286635" cy="3141345"/>
                    </a:xfrm>
                    <a:prstGeom prst="rect">
                      <a:avLst/>
                    </a:prstGeom>
                    <a:noFill/>
                    <a:ln w="9525">
                      <a:noFill/>
                      <a:miter lim="800000"/>
                      <a:headEnd/>
                      <a:tailEnd/>
                    </a:ln>
                  </pic:spPr>
                </pic:pic>
              </a:graphicData>
            </a:graphic>
          </wp:anchor>
        </w:drawing>
      </w:r>
      <w:r w:rsidR="005E07DF">
        <w:rPr>
          <w:i/>
          <w:iCs/>
        </w:rPr>
        <w:t xml:space="preserve">“LAUDATO SI’, mi’ </w:t>
      </w:r>
      <w:proofErr w:type="spellStart"/>
      <w:r w:rsidR="005E07DF">
        <w:rPr>
          <w:i/>
          <w:iCs/>
        </w:rPr>
        <w:t>Signore</w:t>
      </w:r>
      <w:proofErr w:type="spellEnd"/>
      <w:r w:rsidR="005E07DF">
        <w:rPr>
          <w:i/>
          <w:iCs/>
        </w:rPr>
        <w:t>” – “Praise be to you, my Lord”.</w:t>
      </w:r>
      <w:r w:rsidR="005E07DF">
        <w:t xml:space="preserve"> In the words of this beautiful canticle, Saint Francis of Assisi reminds us that our common home is like a sister with whom we share our life and a beautiful mother who opens her arms to embrace us. “Praise be to you, my Lord, through our Sister, Mother Earth, who sustains and governs us, and who produces various fruit with coloured flowers and herbs”.........</w:t>
      </w:r>
      <w:r w:rsidR="006D00E8">
        <w:t>“By the word of the Lord the heavens were made” (</w:t>
      </w:r>
      <w:r w:rsidR="006D00E8">
        <w:rPr>
          <w:i/>
          <w:iCs/>
        </w:rPr>
        <w:t xml:space="preserve">Ps </w:t>
      </w:r>
      <w:r w:rsidR="006D00E8">
        <w:t>33:6). This tells us that the world came about as the result of a decision, not from chaos or chance, and this exalts it all the more. The creating word expresses a free choice. The universe did not emerge as the result of arbitrary omnipotence, a show of force or a desire for self-assertion. Creation is of the order of love. God’s love is the fundamental moving force in all created things: “For you love all things that exist, and detest none of the things that you have made; for you would not have made anything if you had hated it” (</w:t>
      </w:r>
      <w:proofErr w:type="spellStart"/>
      <w:r w:rsidR="006D00E8">
        <w:rPr>
          <w:i/>
          <w:iCs/>
        </w:rPr>
        <w:t>Wis</w:t>
      </w:r>
      <w:proofErr w:type="spellEnd"/>
      <w:r w:rsidR="006D00E8">
        <w:rPr>
          <w:i/>
          <w:iCs/>
        </w:rPr>
        <w:t xml:space="preserve"> </w:t>
      </w:r>
      <w:r w:rsidR="006D00E8">
        <w:t>11:24). Every creature is thus the object of the Father’s tenderness, who gives it its place in the world. Even the fleeting life of the least of beings is the object of his love, and in its few seconds of existence, God enfolds it with his affection. Saint Basil the Great described the Creator as “goodness without measure”, while Dante Alighieri spoke of “the love which moves the sun and the stars”. Consequently, we can ascend from created things “to the greatness of God and to his loving mercy”.</w:t>
      </w:r>
      <w:r w:rsidR="000F5525">
        <w:t xml:space="preserve"> </w:t>
      </w:r>
    </w:p>
    <w:p w:rsidR="00254F80" w:rsidRDefault="00254F80" w:rsidP="00D810B7">
      <w:pPr>
        <w:pStyle w:val="NormalWeb"/>
        <w:ind w:left="-567"/>
      </w:pPr>
      <w:proofErr w:type="gramStart"/>
      <w:r w:rsidRPr="00254F80">
        <w:rPr>
          <w:b/>
          <w:i/>
          <w:iCs/>
        </w:rPr>
        <w:t>Meeting of the Parish Finance Committee 7 p.</w:t>
      </w:r>
      <w:r w:rsidRPr="00254F80">
        <w:rPr>
          <w:b/>
        </w:rPr>
        <w:t>m. Monday 13</w:t>
      </w:r>
      <w:r w:rsidRPr="00254F80">
        <w:rPr>
          <w:b/>
          <w:vertAlign w:val="superscript"/>
        </w:rPr>
        <w:t>th</w:t>
      </w:r>
      <w:r w:rsidRPr="00254F80">
        <w:rPr>
          <w:b/>
        </w:rPr>
        <w:t xml:space="preserve"> in St John Paul Room Parish Centre</w:t>
      </w:r>
      <w:r>
        <w:t>.</w:t>
      </w:r>
      <w:proofErr w:type="gramEnd"/>
    </w:p>
    <w:p w:rsidR="00DC7695" w:rsidRDefault="00254F80" w:rsidP="00D810B7">
      <w:pPr>
        <w:pStyle w:val="NormalWeb"/>
        <w:ind w:left="-567"/>
      </w:pPr>
      <w:r w:rsidRPr="00254F80">
        <w:rPr>
          <w:b/>
        </w:rPr>
        <w:t>Meeting of the Parish Centre Committee</w:t>
      </w:r>
      <w:r>
        <w:t xml:space="preserve"> 7.30 p.m. Monday 13</w:t>
      </w:r>
      <w:r w:rsidRPr="00254F80">
        <w:rPr>
          <w:vertAlign w:val="superscript"/>
        </w:rPr>
        <w:t>th</w:t>
      </w:r>
      <w:r>
        <w:t xml:space="preserve"> in Our Lady of Lourdes Room, Parish Centre</w:t>
      </w:r>
    </w:p>
    <w:p w:rsidR="004C29FE" w:rsidRDefault="00D810B7" w:rsidP="009015D5">
      <w:pPr>
        <w:pStyle w:val="NormalWeb"/>
        <w:ind w:left="-567" w:right="-613"/>
        <w:contextualSpacing/>
      </w:pPr>
      <w:r w:rsidRPr="005C5E41">
        <w:rPr>
          <w:sz w:val="28"/>
        </w:rPr>
        <w:t xml:space="preserve"> </w:t>
      </w:r>
      <w:r w:rsidRPr="00CF2E07">
        <w:rPr>
          <w:b/>
        </w:rPr>
        <w:t>Plate:  €1,</w:t>
      </w:r>
      <w:r w:rsidR="009015D5">
        <w:rPr>
          <w:b/>
        </w:rPr>
        <w:t>146</w:t>
      </w:r>
      <w:r w:rsidRPr="00CF2E07">
        <w:rPr>
          <w:b/>
        </w:rPr>
        <w:t>,  Church Renovation Envelopes: €280, </w:t>
      </w:r>
      <w:r w:rsidRPr="001001D0">
        <w:rPr>
          <w:b/>
        </w:rPr>
        <w:t>Thanks to all who are so generous.</w:t>
      </w:r>
    </w:p>
    <w:sectPr w:rsidR="004C29FE" w:rsidSect="00A24091">
      <w:pgSz w:w="11906" w:h="16838"/>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810B7"/>
    <w:rsid w:val="000F5525"/>
    <w:rsid w:val="00231BAD"/>
    <w:rsid w:val="00254F80"/>
    <w:rsid w:val="002A0469"/>
    <w:rsid w:val="002D7BEF"/>
    <w:rsid w:val="003C408D"/>
    <w:rsid w:val="004146F8"/>
    <w:rsid w:val="00417496"/>
    <w:rsid w:val="005E07DF"/>
    <w:rsid w:val="005E7189"/>
    <w:rsid w:val="00673736"/>
    <w:rsid w:val="006D00E8"/>
    <w:rsid w:val="007A557C"/>
    <w:rsid w:val="007D30D2"/>
    <w:rsid w:val="008D16E5"/>
    <w:rsid w:val="008E5497"/>
    <w:rsid w:val="009015D5"/>
    <w:rsid w:val="0092619E"/>
    <w:rsid w:val="009B23BF"/>
    <w:rsid w:val="009C798F"/>
    <w:rsid w:val="00B37EBF"/>
    <w:rsid w:val="00CD7AD0"/>
    <w:rsid w:val="00D11E19"/>
    <w:rsid w:val="00D25B42"/>
    <w:rsid w:val="00D5649A"/>
    <w:rsid w:val="00D748FF"/>
    <w:rsid w:val="00D810B7"/>
    <w:rsid w:val="00DC33C3"/>
    <w:rsid w:val="00DC769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0B7"/>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D810B7"/>
    <w:rPr>
      <w:rFonts w:cs="Times New Roman"/>
      <w:color w:val="0000FF"/>
      <w:u w:val="single"/>
    </w:rPr>
  </w:style>
  <w:style w:type="paragraph" w:styleId="NormalWeb">
    <w:name w:val="Normal (Web)"/>
    <w:basedOn w:val="Normal"/>
    <w:uiPriority w:val="99"/>
    <w:unhideWhenUsed/>
    <w:rsid w:val="00D810B7"/>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2A0469"/>
    <w:rPr>
      <w:rFonts w:ascii="Tahoma" w:hAnsi="Tahoma" w:cs="Tahoma"/>
      <w:sz w:val="16"/>
      <w:szCs w:val="16"/>
    </w:rPr>
  </w:style>
  <w:style w:type="character" w:customStyle="1" w:styleId="BalloonTextChar">
    <w:name w:val="Balloon Text Char"/>
    <w:basedOn w:val="DefaultParagraphFont"/>
    <w:link w:val="BalloonText"/>
    <w:uiPriority w:val="99"/>
    <w:semiHidden/>
    <w:rsid w:val="002A0469"/>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512650047">
      <w:bodyDiv w:val="1"/>
      <w:marLeft w:val="0"/>
      <w:marRight w:val="0"/>
      <w:marTop w:val="0"/>
      <w:marBottom w:val="0"/>
      <w:divBdr>
        <w:top w:val="none" w:sz="0" w:space="0" w:color="auto"/>
        <w:left w:val="none" w:sz="0" w:space="0" w:color="auto"/>
        <w:bottom w:val="none" w:sz="0" w:space="0" w:color="auto"/>
        <w:right w:val="none" w:sz="0" w:space="0" w:color="auto"/>
      </w:divBdr>
    </w:div>
    <w:div w:id="129833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image" Target="media/image7.pn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hyperlink" Target="http://www.dominican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3108</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14</cp:revision>
  <dcterms:created xsi:type="dcterms:W3CDTF">2015-06-30T09:17:00Z</dcterms:created>
  <dcterms:modified xsi:type="dcterms:W3CDTF">2015-07-02T19:48:00Z</dcterms:modified>
</cp:coreProperties>
</file>