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7BC" w:rsidRPr="00862645" w:rsidRDefault="00EB57BC" w:rsidP="00EB57B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EB57BC" w:rsidRDefault="00EB57BC" w:rsidP="00EB57B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EB57BC" w:rsidRPr="00B23A54" w:rsidRDefault="00EB57BC" w:rsidP="00EB57B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EB57BC" w:rsidRPr="00B23A54" w:rsidRDefault="00EB57BC" w:rsidP="00EB57BC">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EB57BC" w:rsidRPr="00B23A54" w:rsidRDefault="00EB57BC" w:rsidP="00EB57BC">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EB57BC" w:rsidRDefault="00EB57BC" w:rsidP="00EB57B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EB57BC" w:rsidRPr="00B23A54" w:rsidRDefault="00EB57BC" w:rsidP="00EB57B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EB57BC" w:rsidRPr="00B23A54" w:rsidRDefault="00EB57BC" w:rsidP="00EB57B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EB57BC" w:rsidRDefault="00EB57BC" w:rsidP="00EB57B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EB57BC" w:rsidRDefault="00EB57BC" w:rsidP="00EB57B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EB57BC" w:rsidRPr="00B23A54" w:rsidRDefault="00EB57BC" w:rsidP="00EB57BC">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EB57BC" w:rsidRPr="008A58A4" w:rsidRDefault="00EB57BC" w:rsidP="00EB57BC">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sidRPr="008A58A4">
        <w:rPr>
          <w:rStyle w:val="Emphasis"/>
          <w:b/>
        </w:rPr>
        <w:t xml:space="preserve"> Fr. Brendan, </w:t>
      </w:r>
      <w:r>
        <w:rPr>
          <w:rStyle w:val="Emphasis"/>
          <w:b/>
        </w:rPr>
        <w:t>Harbo</w:t>
      </w:r>
      <w:r w:rsidRPr="008A58A4">
        <w:rPr>
          <w:rStyle w:val="Emphasis"/>
          <w:b/>
        </w:rPr>
        <w:t>ur Rd.  057 9332155</w:t>
      </w:r>
    </w:p>
    <w:p w:rsidR="00EB57BC" w:rsidRDefault="00EB57BC" w:rsidP="00EB57BC">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EB57BC" w:rsidRDefault="00EB57BC" w:rsidP="00EB57BC">
      <w:pPr>
        <w:ind w:left="-426"/>
        <w:rPr>
          <w:rFonts w:ascii="Constantia" w:hAnsi="Constantia"/>
          <w:sz w:val="40"/>
        </w:rPr>
      </w:pPr>
      <w:r>
        <w:rPr>
          <w:rFonts w:ascii="Constantia" w:hAnsi="Constantia"/>
          <w:sz w:val="40"/>
        </w:rPr>
        <w:t>Feast of the Body and Blood of Jesus</w:t>
      </w:r>
    </w:p>
    <w:p w:rsidR="00EB57BC" w:rsidRDefault="00EB57BC" w:rsidP="00EB57BC">
      <w:pPr>
        <w:ind w:left="-426"/>
      </w:pPr>
      <w:r>
        <w:drawing>
          <wp:anchor distT="0" distB="0" distL="114300" distR="114300" simplePos="0" relativeHeight="251666432" behindDoc="1" locked="0" layoutInCell="1" allowOverlap="1">
            <wp:simplePos x="0" y="0"/>
            <wp:positionH relativeFrom="column">
              <wp:posOffset>-23495</wp:posOffset>
            </wp:positionH>
            <wp:positionV relativeFrom="paragraph">
              <wp:posOffset>8890</wp:posOffset>
            </wp:positionV>
            <wp:extent cx="1069340" cy="1397000"/>
            <wp:effectExtent l="19050" t="0" r="0" b="0"/>
            <wp:wrapTight wrapText="bothSides">
              <wp:wrapPolygon edited="0">
                <wp:start x="-385" y="0"/>
                <wp:lineTo x="-385" y="21207"/>
                <wp:lineTo x="21549" y="21207"/>
                <wp:lineTo x="21549" y="0"/>
                <wp:lineTo x="-385" y="0"/>
              </wp:wrapPolygon>
            </wp:wrapTight>
            <wp:docPr id="4" name="Picture 2" descr="C:\Users\Brendan\Music\Pictures\1KUDO\CONTENT\LIT_OT_C\01\OTC_CC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C\01\OTC_CCD.TIF"/>
                    <pic:cNvPicPr>
                      <a:picLocks noChangeAspect="1" noChangeArrowheads="1"/>
                    </pic:cNvPicPr>
                  </pic:nvPicPr>
                  <pic:blipFill>
                    <a:blip r:embed="rId6" cstate="print"/>
                    <a:srcRect/>
                    <a:stretch>
                      <a:fillRect/>
                    </a:stretch>
                  </pic:blipFill>
                  <pic:spPr bwMode="auto">
                    <a:xfrm>
                      <a:off x="0" y="0"/>
                      <a:ext cx="1069340" cy="1397000"/>
                    </a:xfrm>
                    <a:prstGeom prst="rect">
                      <a:avLst/>
                    </a:prstGeom>
                    <a:noFill/>
                    <a:ln w="9525">
                      <a:noFill/>
                      <a:miter lim="800000"/>
                      <a:headEnd/>
                      <a:tailEnd/>
                    </a:ln>
                  </pic:spPr>
                </pic:pic>
              </a:graphicData>
            </a:graphic>
          </wp:anchor>
        </w:drawing>
      </w:r>
      <w:r w:rsidRPr="003C4A8C">
        <w:t>8 p.m.</w:t>
      </w:r>
      <w:r>
        <w:t xml:space="preserve"> Michael Coffey, Shureen.</w:t>
      </w:r>
    </w:p>
    <w:p w:rsidR="00EB57BC" w:rsidRDefault="00EB57BC" w:rsidP="00EB57BC">
      <w:pPr>
        <w:ind w:left="-426"/>
      </w:pPr>
      <w:r>
        <w:t>Christopher and Catherine Carton, Loughnagore.</w:t>
      </w:r>
    </w:p>
    <w:p w:rsidR="00EB57BC" w:rsidRDefault="00EB57BC" w:rsidP="00EB57BC">
      <w:pPr>
        <w:ind w:left="-426"/>
      </w:pPr>
      <w:r>
        <w:t xml:space="preserve">James &amp; Ellen Daly and deceased family members, Cornaher.     </w:t>
      </w:r>
    </w:p>
    <w:p w:rsidR="00EB57BC" w:rsidRDefault="00EB57BC" w:rsidP="00EB57BC">
      <w:pPr>
        <w:ind w:left="-426"/>
      </w:pPr>
      <w:r>
        <w:t>Pat and Norah Walsh</w:t>
      </w:r>
    </w:p>
    <w:p w:rsidR="00EB57BC" w:rsidRDefault="00EB57BC" w:rsidP="00EB57BC">
      <w:pPr>
        <w:ind w:left="-426"/>
      </w:pPr>
      <w:r w:rsidRPr="00ED0F82">
        <w:t>11a.m.</w:t>
      </w:r>
      <w:r>
        <w:t xml:space="preserve"> Helen Langan, Ardnaglue, 19</w:t>
      </w:r>
      <w:r w:rsidRPr="00AF60C8">
        <w:rPr>
          <w:vertAlign w:val="superscript"/>
        </w:rPr>
        <w:t>th</w:t>
      </w:r>
      <w:r>
        <w:t xml:space="preserve"> Anniversary </w:t>
      </w:r>
    </w:p>
    <w:p w:rsidR="001951C3" w:rsidRDefault="001951C3" w:rsidP="00EB57BC">
      <w:pPr>
        <w:ind w:left="-426"/>
      </w:pPr>
    </w:p>
    <w:p w:rsidR="001951C3" w:rsidRDefault="001951C3" w:rsidP="00EB57BC">
      <w:pPr>
        <w:ind w:left="-426"/>
      </w:pPr>
      <w:r>
        <w:t>Friday 9.30 a.m. and 8p.m. for tho</w:t>
      </w:r>
      <w:r w:rsidR="002A1F9E">
        <w:t>s</w:t>
      </w:r>
      <w:r>
        <w:t>e on the Parish List of the Dead</w:t>
      </w:r>
    </w:p>
    <w:p w:rsidR="00B37766" w:rsidRDefault="000049FF" w:rsidP="00EB57BC">
      <w:pPr>
        <w:ind w:left="-426"/>
      </w:pPr>
      <w:r>
        <w:drawing>
          <wp:anchor distT="0" distB="0" distL="114300" distR="114300" simplePos="0" relativeHeight="251670528" behindDoc="1" locked="0" layoutInCell="1" allowOverlap="1">
            <wp:simplePos x="0" y="0"/>
            <wp:positionH relativeFrom="column">
              <wp:posOffset>3010535</wp:posOffset>
            </wp:positionH>
            <wp:positionV relativeFrom="paragraph">
              <wp:posOffset>171450</wp:posOffset>
            </wp:positionV>
            <wp:extent cx="2080260" cy="1477645"/>
            <wp:effectExtent l="19050" t="0" r="0" b="0"/>
            <wp:wrapTight wrapText="bothSides">
              <wp:wrapPolygon edited="0">
                <wp:start x="-198" y="0"/>
                <wp:lineTo x="-198" y="21442"/>
                <wp:lineTo x="21560" y="21442"/>
                <wp:lineTo x="21560" y="0"/>
                <wp:lineTo x="-198" y="0"/>
              </wp:wrapPolygon>
            </wp:wrapTight>
            <wp:docPr id="6" name="Picture 1" descr="C:\Users\Brendan\Music\Pictures\1KUDO\CONTENT\LIT_OT_C\01\OTC_10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C\01\OTC_10G.TIF"/>
                    <pic:cNvPicPr>
                      <a:picLocks noChangeAspect="1" noChangeArrowheads="1"/>
                    </pic:cNvPicPr>
                  </pic:nvPicPr>
                  <pic:blipFill>
                    <a:blip r:embed="rId7" cstate="print"/>
                    <a:srcRect/>
                    <a:stretch>
                      <a:fillRect/>
                    </a:stretch>
                  </pic:blipFill>
                  <pic:spPr bwMode="auto">
                    <a:xfrm>
                      <a:off x="0" y="0"/>
                      <a:ext cx="2080260" cy="1477645"/>
                    </a:xfrm>
                    <a:prstGeom prst="rect">
                      <a:avLst/>
                    </a:prstGeom>
                    <a:noFill/>
                    <a:ln w="9525">
                      <a:noFill/>
                      <a:miter lim="800000"/>
                      <a:headEnd/>
                      <a:tailEnd/>
                    </a:ln>
                  </pic:spPr>
                </pic:pic>
              </a:graphicData>
            </a:graphic>
          </wp:anchor>
        </w:drawing>
      </w:r>
      <w:r w:rsidR="00B37766">
        <w:t>Saturday 10 a.m. John Keegan</w:t>
      </w:r>
    </w:p>
    <w:p w:rsidR="00EB57BC" w:rsidRDefault="00DC059B" w:rsidP="00EB57BC">
      <w:pPr>
        <w:ind w:left="-567"/>
        <w:rPr>
          <w:rFonts w:ascii="Constantia" w:hAnsi="Constantia"/>
          <w:sz w:val="36"/>
        </w:rPr>
      </w:pPr>
      <w:r>
        <w:rPr>
          <w:rFonts w:ascii="Constantia" w:hAnsi="Constantia"/>
          <w:sz w:val="36"/>
        </w:rPr>
        <w:t>Tenth Sunday in Ordinary Time.</w:t>
      </w:r>
    </w:p>
    <w:p w:rsidR="001951C3" w:rsidRDefault="001951C3" w:rsidP="00EB57BC">
      <w:pPr>
        <w:ind w:left="-567"/>
      </w:pPr>
      <w:r>
        <w:t>John, Sarah, and Sean Egan</w:t>
      </w:r>
    </w:p>
    <w:p w:rsidR="00EB57BC" w:rsidRDefault="00EB57BC" w:rsidP="00EB57BC">
      <w:pPr>
        <w:ind w:left="-567"/>
      </w:pPr>
      <w:r w:rsidRPr="00ED0F82">
        <w:t xml:space="preserve">11a.m. </w:t>
      </w:r>
      <w:r w:rsidR="001951C3">
        <w:t>Oliver O’Neill Month’s Mind</w:t>
      </w:r>
    </w:p>
    <w:p w:rsidR="001951C3" w:rsidRDefault="001951C3" w:rsidP="00EB57BC">
      <w:pPr>
        <w:ind w:left="-567"/>
      </w:pPr>
      <w:r>
        <w:t>Joseph and Mary Rattigan</w:t>
      </w:r>
    </w:p>
    <w:p w:rsidR="001951C3" w:rsidRDefault="001951C3" w:rsidP="00EB57BC">
      <w:pPr>
        <w:ind w:left="-567"/>
      </w:pPr>
      <w:r>
        <w:t>Deceased members of the Ryan Family, Ballinderry.</w:t>
      </w:r>
    </w:p>
    <w:p w:rsidR="001951C3" w:rsidRDefault="000078BD" w:rsidP="00EB57BC">
      <w:pPr>
        <w:ind w:left="-567"/>
      </w:pPr>
      <w:r>
        <w:drawing>
          <wp:anchor distT="0" distB="0" distL="114300" distR="114300" simplePos="0" relativeHeight="251673600" behindDoc="1" locked="0" layoutInCell="1" allowOverlap="1">
            <wp:simplePos x="0" y="0"/>
            <wp:positionH relativeFrom="column">
              <wp:posOffset>-361315</wp:posOffset>
            </wp:positionH>
            <wp:positionV relativeFrom="paragraph">
              <wp:posOffset>337820</wp:posOffset>
            </wp:positionV>
            <wp:extent cx="382905" cy="789940"/>
            <wp:effectExtent l="19050" t="0" r="0" b="0"/>
            <wp:wrapTight wrapText="bothSides">
              <wp:wrapPolygon edited="0">
                <wp:start x="-1075" y="0"/>
                <wp:lineTo x="-1075" y="20836"/>
                <wp:lineTo x="21493" y="20836"/>
                <wp:lineTo x="21493" y="0"/>
                <wp:lineTo x="-1075" y="0"/>
              </wp:wrapPolygon>
            </wp:wrapTight>
            <wp:docPr id="8" name="Picture 4" descr="C:\Users\Brendan\Music\Pictures\1KUDO\CONTENT\LIT_L_E\01\EA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L_E\01\EA_02D.TIF"/>
                    <pic:cNvPicPr>
                      <a:picLocks noChangeAspect="1" noChangeArrowheads="1"/>
                    </pic:cNvPicPr>
                  </pic:nvPicPr>
                  <pic:blipFill>
                    <a:blip r:embed="rId8" cstate="print"/>
                    <a:srcRect/>
                    <a:stretch>
                      <a:fillRect/>
                    </a:stretch>
                  </pic:blipFill>
                  <pic:spPr bwMode="auto">
                    <a:xfrm>
                      <a:off x="0" y="0"/>
                      <a:ext cx="382905" cy="789940"/>
                    </a:xfrm>
                    <a:prstGeom prst="rect">
                      <a:avLst/>
                    </a:prstGeom>
                    <a:noFill/>
                    <a:ln w="9525">
                      <a:noFill/>
                      <a:miter lim="800000"/>
                      <a:headEnd/>
                      <a:tailEnd/>
                    </a:ln>
                  </pic:spPr>
                </pic:pic>
              </a:graphicData>
            </a:graphic>
          </wp:anchor>
        </w:drawing>
      </w:r>
      <w:r w:rsidR="001951C3">
        <w:t>Jack and Margaret Duffy, John and Myra Clancy</w:t>
      </w:r>
    </w:p>
    <w:p w:rsidR="000078BD" w:rsidRDefault="000078BD" w:rsidP="00EB57BC">
      <w:pPr>
        <w:ind w:left="-567"/>
      </w:pPr>
      <w:r>
        <w:t>Please pray for the repose ofthe soul of Rose Kelly (nee Maxwell), Mullingar sister of Fr. Barney Maxwell who died during the week. May she rest in peace.</w:t>
      </w:r>
    </w:p>
    <w:p w:rsidR="000078BD" w:rsidRDefault="000078BD" w:rsidP="00DC059B">
      <w:pPr>
        <w:spacing w:before="100" w:beforeAutospacing="1" w:after="100" w:afterAutospacing="1"/>
        <w:ind w:left="-567"/>
        <w:rPr>
          <w:rFonts w:ascii="Times New Roman" w:hAnsi="Times New Roman"/>
          <w:bCs/>
          <w:noProof w:val="0"/>
        </w:rPr>
      </w:pPr>
    </w:p>
    <w:p w:rsidR="00DC059B" w:rsidRDefault="00DC059B" w:rsidP="00DC059B">
      <w:pPr>
        <w:spacing w:before="100" w:beforeAutospacing="1" w:after="100" w:afterAutospacing="1"/>
        <w:ind w:left="-567"/>
        <w:rPr>
          <w:rFonts w:ascii="Times New Roman" w:hAnsi="Times New Roman"/>
          <w:bCs/>
          <w:noProof w:val="0"/>
        </w:rPr>
      </w:pPr>
      <w:r>
        <w:rPr>
          <w:rFonts w:ascii="Times New Roman" w:hAnsi="Times New Roman"/>
          <w:bCs/>
          <w:noProof w:val="0"/>
        </w:rPr>
        <w:t xml:space="preserve">Meeting of the Parish Centre Committee 7.30 p.m. Monday </w:t>
      </w:r>
      <w:r w:rsidR="00F21DDE">
        <w:rPr>
          <w:rFonts w:ascii="Times New Roman" w:hAnsi="Times New Roman"/>
          <w:bCs/>
          <w:noProof w:val="0"/>
        </w:rPr>
        <w:t xml:space="preserve">June </w:t>
      </w:r>
      <w:r>
        <w:rPr>
          <w:rFonts w:ascii="Times New Roman" w:hAnsi="Times New Roman"/>
          <w:bCs/>
          <w:noProof w:val="0"/>
        </w:rPr>
        <w:t>9</w:t>
      </w:r>
      <w:r w:rsidRPr="00310D7C">
        <w:rPr>
          <w:rFonts w:ascii="Times New Roman" w:hAnsi="Times New Roman"/>
          <w:bCs/>
          <w:noProof w:val="0"/>
          <w:vertAlign w:val="superscript"/>
        </w:rPr>
        <w:t>th</w:t>
      </w:r>
      <w:r w:rsidR="00F21DDE">
        <w:rPr>
          <w:rFonts w:ascii="Times New Roman" w:hAnsi="Times New Roman"/>
          <w:bCs/>
          <w:noProof w:val="0"/>
          <w:vertAlign w:val="superscript"/>
        </w:rPr>
        <w:t xml:space="preserve">    </w:t>
      </w:r>
    </w:p>
    <w:p w:rsidR="00DC059B" w:rsidRDefault="000049FF" w:rsidP="00DC059B">
      <w:pPr>
        <w:spacing w:before="100" w:beforeAutospacing="1" w:after="100" w:afterAutospacing="1"/>
        <w:ind w:left="-567"/>
        <w:rPr>
          <w:rFonts w:ascii="Times New Roman" w:hAnsi="Times New Roman"/>
          <w:bCs/>
          <w:noProof w:val="0"/>
        </w:rPr>
      </w:pPr>
      <w:r>
        <w:rPr>
          <w:rFonts w:ascii="Times New Roman" w:hAnsi="Times New Roman"/>
          <w:bCs/>
        </w:rPr>
        <w:drawing>
          <wp:anchor distT="0" distB="0" distL="114300" distR="114300" simplePos="0" relativeHeight="251669504" behindDoc="1" locked="0" layoutInCell="1" allowOverlap="1">
            <wp:simplePos x="0" y="0"/>
            <wp:positionH relativeFrom="column">
              <wp:posOffset>5177790</wp:posOffset>
            </wp:positionH>
            <wp:positionV relativeFrom="paragraph">
              <wp:posOffset>-2540</wp:posOffset>
            </wp:positionV>
            <wp:extent cx="1112520" cy="1097280"/>
            <wp:effectExtent l="19050" t="0" r="0" b="0"/>
            <wp:wrapTight wrapText="bothSides">
              <wp:wrapPolygon edited="0">
                <wp:start x="-370" y="0"/>
                <wp:lineTo x="-370" y="21375"/>
                <wp:lineTo x="21452" y="21375"/>
                <wp:lineTo x="21452" y="0"/>
                <wp:lineTo x="-370" y="0"/>
              </wp:wrapPolygon>
            </wp:wrapTight>
            <wp:docPr id="13" name="Picture 2" descr="C:\Users\Brendan\Music\Pictures\1KUDO\CONTENT\LIT_L_E\01\EA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EA_05G.TIF"/>
                    <pic:cNvPicPr>
                      <a:picLocks noChangeAspect="1" noChangeArrowheads="1"/>
                    </pic:cNvPicPr>
                  </pic:nvPicPr>
                  <pic:blipFill>
                    <a:blip r:embed="rId9" cstate="print"/>
                    <a:srcRect/>
                    <a:stretch>
                      <a:fillRect/>
                    </a:stretch>
                  </pic:blipFill>
                  <pic:spPr bwMode="auto">
                    <a:xfrm>
                      <a:off x="0" y="0"/>
                      <a:ext cx="1112520" cy="1097280"/>
                    </a:xfrm>
                    <a:prstGeom prst="rect">
                      <a:avLst/>
                    </a:prstGeom>
                    <a:noFill/>
                    <a:ln w="9525">
                      <a:noFill/>
                      <a:miter lim="800000"/>
                      <a:headEnd/>
                      <a:tailEnd/>
                    </a:ln>
                  </pic:spPr>
                </pic:pic>
              </a:graphicData>
            </a:graphic>
          </wp:anchor>
        </w:drawing>
      </w:r>
      <w:r w:rsidR="00DC059B">
        <w:rPr>
          <w:rFonts w:ascii="Times New Roman" w:hAnsi="Times New Roman"/>
          <w:bCs/>
          <w:noProof w:val="0"/>
        </w:rPr>
        <w:t xml:space="preserve">Meeting of the Parish Pastoral Council 8 p.m. Monday </w:t>
      </w:r>
      <w:r w:rsidR="00F21DDE">
        <w:rPr>
          <w:rFonts w:ascii="Times New Roman" w:hAnsi="Times New Roman"/>
          <w:bCs/>
          <w:noProof w:val="0"/>
        </w:rPr>
        <w:t xml:space="preserve">June </w:t>
      </w:r>
      <w:r w:rsidR="00DC059B">
        <w:rPr>
          <w:rFonts w:ascii="Times New Roman" w:hAnsi="Times New Roman"/>
          <w:bCs/>
          <w:noProof w:val="0"/>
        </w:rPr>
        <w:t>9</w:t>
      </w:r>
      <w:r w:rsidR="00DC059B" w:rsidRPr="00310D7C">
        <w:rPr>
          <w:rFonts w:ascii="Times New Roman" w:hAnsi="Times New Roman"/>
          <w:bCs/>
          <w:noProof w:val="0"/>
          <w:vertAlign w:val="superscript"/>
        </w:rPr>
        <w:t>th</w:t>
      </w:r>
      <w:r w:rsidR="00DC059B">
        <w:rPr>
          <w:rFonts w:ascii="Times New Roman" w:hAnsi="Times New Roman"/>
          <w:bCs/>
          <w:noProof w:val="0"/>
        </w:rPr>
        <w:t xml:space="preserve"> </w:t>
      </w:r>
    </w:p>
    <w:p w:rsidR="00DC059B" w:rsidRDefault="00DC059B" w:rsidP="00DC059B">
      <w:pPr>
        <w:ind w:left="-567"/>
        <w:contextualSpacing w:val="0"/>
        <w:rPr>
          <w:rFonts w:ascii="Times New Roman" w:hAnsi="Times New Roman"/>
          <w:b w:val="0"/>
          <w:sz w:val="22"/>
        </w:rPr>
      </w:pPr>
    </w:p>
    <w:p w:rsidR="00DC059B" w:rsidRDefault="00DC059B" w:rsidP="00DC059B">
      <w:pPr>
        <w:spacing w:before="100" w:beforeAutospacing="1" w:after="100" w:afterAutospacing="1"/>
        <w:ind w:left="-567"/>
        <w:rPr>
          <w:sz w:val="22"/>
        </w:rPr>
      </w:pPr>
      <w:r w:rsidRPr="00A24091">
        <w:rPr>
          <w:sz w:val="22"/>
        </w:rPr>
        <w:t xml:space="preserve">I will bring Holy Communion to the sick and the housebound on </w:t>
      </w:r>
      <w:r w:rsidRPr="00DC059B">
        <w:t xml:space="preserve">Thursday </w:t>
      </w:r>
      <w:r>
        <w:t>I will attend those I usually visit on Friday on Thursday afternoon instead.</w:t>
      </w:r>
      <w:r>
        <w:rPr>
          <w:b w:val="0"/>
          <w:sz w:val="22"/>
        </w:rPr>
        <w:t xml:space="preserve"> </w:t>
      </w:r>
      <w:r w:rsidRPr="00A24091">
        <w:rPr>
          <w:sz w:val="22"/>
        </w:rPr>
        <w:t>If a member of your family is housebound and would like to receive Holy Communion, please let me know</w:t>
      </w:r>
      <w:r>
        <w:rPr>
          <w:sz w:val="22"/>
        </w:rPr>
        <w:t xml:space="preserve">. </w:t>
      </w:r>
    </w:p>
    <w:p w:rsidR="00E94224" w:rsidRPr="000049FF" w:rsidRDefault="00E94224" w:rsidP="00DC059B">
      <w:pPr>
        <w:spacing w:before="100" w:beforeAutospacing="1" w:after="100" w:afterAutospacing="1"/>
        <w:ind w:left="-567"/>
        <w:rPr>
          <w:sz w:val="20"/>
        </w:rPr>
      </w:pPr>
    </w:p>
    <w:p w:rsidR="00DC059B" w:rsidRDefault="00E94224" w:rsidP="00DC059B">
      <w:pPr>
        <w:spacing w:before="100" w:beforeAutospacing="1" w:after="100" w:afterAutospacing="1"/>
        <w:ind w:left="-567"/>
        <w:rPr>
          <w:rFonts w:ascii="Times New Roman" w:hAnsi="Times New Roman"/>
          <w:bCs/>
          <w:noProof w:val="0"/>
        </w:rPr>
      </w:pPr>
      <w:r w:rsidRPr="000049FF">
        <w:rPr>
          <w:sz w:val="22"/>
          <w:szCs w:val="28"/>
        </w:rPr>
        <w:drawing>
          <wp:anchor distT="0" distB="0" distL="114300" distR="114300" simplePos="0" relativeHeight="251668480" behindDoc="1" locked="0" layoutInCell="1" allowOverlap="1">
            <wp:simplePos x="0" y="0"/>
            <wp:positionH relativeFrom="column">
              <wp:posOffset>-243205</wp:posOffset>
            </wp:positionH>
            <wp:positionV relativeFrom="paragraph">
              <wp:posOffset>908050</wp:posOffset>
            </wp:positionV>
            <wp:extent cx="548005" cy="869950"/>
            <wp:effectExtent l="19050" t="0" r="4445" b="0"/>
            <wp:wrapTight wrapText="bothSides">
              <wp:wrapPolygon edited="0">
                <wp:start x="-751" y="0"/>
                <wp:lineTo x="-751" y="21285"/>
                <wp:lineTo x="21775" y="21285"/>
                <wp:lineTo x="21775" y="0"/>
                <wp:lineTo x="-751"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48005" cy="869950"/>
                    </a:xfrm>
                    <a:prstGeom prst="rect">
                      <a:avLst/>
                    </a:prstGeom>
                    <a:noFill/>
                    <a:ln w="9525">
                      <a:noFill/>
                      <a:miter lim="800000"/>
                      <a:headEnd/>
                      <a:tailEnd/>
                    </a:ln>
                  </pic:spPr>
                </pic:pic>
              </a:graphicData>
            </a:graphic>
          </wp:anchor>
        </w:drawing>
      </w:r>
      <w:r w:rsidRPr="000049FF">
        <w:rPr>
          <w:sz w:val="22"/>
          <w:szCs w:val="28"/>
        </w:rPr>
        <w:t xml:space="preserve">Pope Francis has chosen Ireland to host the 9th World Meeting of Families during </w:t>
      </w:r>
      <w:r w:rsidRPr="000049FF">
        <w:rPr>
          <w:rStyle w:val="aqj"/>
          <w:sz w:val="20"/>
        </w:rPr>
        <w:t>22 - 26 August 2018</w:t>
      </w:r>
      <w:r w:rsidRPr="000049FF">
        <w:rPr>
          <w:sz w:val="22"/>
          <w:szCs w:val="28"/>
        </w:rPr>
        <w:t xml:space="preserve"> in Dublin.  It was announced during the week that Pope Francis has chosen '</w:t>
      </w:r>
      <w:r w:rsidRPr="000049FF">
        <w:rPr>
          <w:bCs/>
          <w:sz w:val="22"/>
          <w:szCs w:val="28"/>
        </w:rPr>
        <w:t>The Gospel of the Family: Joy for the World' </w:t>
      </w:r>
      <w:r w:rsidRPr="000049FF">
        <w:rPr>
          <w:sz w:val="22"/>
          <w:szCs w:val="28"/>
        </w:rPr>
        <w:t xml:space="preserve">as the theme for the Meeting.  Please see the diocesan website for more </w:t>
      </w:r>
      <w:r w:rsidRPr="000049FF">
        <w:rPr>
          <w:szCs w:val="28"/>
        </w:rPr>
        <w:t>details</w:t>
      </w:r>
      <w:r>
        <w:rPr>
          <w:sz w:val="28"/>
          <w:szCs w:val="28"/>
        </w:rPr>
        <w:t>.</w:t>
      </w:r>
    </w:p>
    <w:p w:rsidR="00DC059B" w:rsidRDefault="00DC059B" w:rsidP="00DC059B">
      <w:pPr>
        <w:spacing w:before="100" w:beforeAutospacing="1" w:after="100" w:afterAutospacing="1"/>
        <w:ind w:left="-567"/>
      </w:pPr>
      <w:r w:rsidRPr="007C2610">
        <w:rPr>
          <w:sz w:val="22"/>
        </w:rPr>
        <w:t xml:space="preserve">Youth Liturgy Group meet in The Parish Centre every Friday from </w:t>
      </w:r>
      <w:r>
        <w:rPr>
          <w:sz w:val="22"/>
        </w:rPr>
        <w:t xml:space="preserve">6.30 – 8 </w:t>
      </w:r>
      <w:r w:rsidRPr="007C2610">
        <w:rPr>
          <w:sz w:val="22"/>
        </w:rPr>
        <w:t>p.m.. They organise Saturday Evening Mass for 20 -30 minutes and they spend the rest of the time having fun and sport. All teenagers are welcome to come along</w:t>
      </w:r>
      <w:r w:rsidRPr="007C2610">
        <w:t>.</w:t>
      </w:r>
    </w:p>
    <w:p w:rsidR="00EB57BC" w:rsidRDefault="00EB57BC" w:rsidP="00EB57BC">
      <w:pPr>
        <w:ind w:left="-567"/>
      </w:pPr>
    </w:p>
    <w:p w:rsidR="00EB57BC" w:rsidRDefault="00EB57BC" w:rsidP="00EB57BC">
      <w:pPr>
        <w:ind w:left="-567"/>
      </w:pPr>
      <w:r>
        <w:t>Kilbeggan Lourdes Invalid Fund Committee are holding a Cake Sale on Saturday June 4</w:t>
      </w:r>
      <w:r w:rsidRPr="00EB57BC">
        <w:rPr>
          <w:vertAlign w:val="superscript"/>
        </w:rPr>
        <w:t>th</w:t>
      </w:r>
      <w:r>
        <w:t xml:space="preserve"> at 9 a.m. in The Square, Kilbeggan. All support is welcome.</w:t>
      </w:r>
    </w:p>
    <w:p w:rsidR="00EB57BC" w:rsidRDefault="00EB57BC" w:rsidP="00EB57BC">
      <w:pPr>
        <w:ind w:left="-567"/>
      </w:pPr>
    </w:p>
    <w:p w:rsidR="000049FF" w:rsidRPr="000049FF" w:rsidRDefault="000049FF" w:rsidP="00EB57BC">
      <w:pPr>
        <w:ind w:left="-567"/>
        <w:rPr>
          <w:color w:val="000000"/>
          <w:sz w:val="22"/>
        </w:rPr>
      </w:pPr>
      <w:r w:rsidRPr="000049FF">
        <w:rPr>
          <w:color w:val="000000"/>
          <w:sz w:val="22"/>
        </w:rPr>
        <w:lastRenderedPageBreak/>
        <w:t xml:space="preserve">The </w:t>
      </w:r>
      <w:r w:rsidRPr="000049FF">
        <w:rPr>
          <w:bCs/>
          <w:color w:val="000000"/>
          <w:sz w:val="22"/>
        </w:rPr>
        <w:t>Kilbeggan Festival from Friday 3</w:t>
      </w:r>
      <w:r w:rsidRPr="000049FF">
        <w:rPr>
          <w:bCs/>
          <w:color w:val="000000"/>
          <w:sz w:val="22"/>
          <w:vertAlign w:val="superscript"/>
        </w:rPr>
        <w:t>rd</w:t>
      </w:r>
      <w:r w:rsidRPr="000049FF">
        <w:rPr>
          <w:bCs/>
          <w:color w:val="000000"/>
          <w:sz w:val="22"/>
        </w:rPr>
        <w:t xml:space="preserve"> June to Sunday 5</w:t>
      </w:r>
      <w:r w:rsidRPr="000049FF">
        <w:rPr>
          <w:bCs/>
          <w:color w:val="000000"/>
          <w:sz w:val="22"/>
          <w:vertAlign w:val="superscript"/>
        </w:rPr>
        <w:t>th</w:t>
      </w:r>
      <w:r w:rsidRPr="000049FF">
        <w:rPr>
          <w:bCs/>
          <w:color w:val="000000"/>
          <w:sz w:val="22"/>
        </w:rPr>
        <w:t xml:space="preserve"> June</w:t>
      </w:r>
      <w:r w:rsidRPr="000049FF">
        <w:rPr>
          <w:color w:val="000000"/>
          <w:sz w:val="22"/>
        </w:rPr>
        <w:t xml:space="preserve"> will start with a threshing and finish with fireworks together with all kinds of family entertainment, music, and fun. The </w:t>
      </w:r>
      <w:r w:rsidRPr="000049FF">
        <w:rPr>
          <w:bCs/>
          <w:color w:val="000000"/>
          <w:sz w:val="22"/>
        </w:rPr>
        <w:t>History Exhibition</w:t>
      </w:r>
      <w:r w:rsidRPr="000049FF">
        <w:rPr>
          <w:color w:val="000000"/>
          <w:sz w:val="22"/>
        </w:rPr>
        <w:t xml:space="preserve"> will be on Saturday (11AM-4PM) and Sunday from (12 o’clock to 4PM) including the Easter Rising. Kilbeggan 1916-21 from Michael Collins to the 72 members of the Kilbeggan Brigade etc. The unveiling of the </w:t>
      </w:r>
      <w:r w:rsidRPr="000049FF">
        <w:rPr>
          <w:bCs/>
          <w:color w:val="000000"/>
          <w:sz w:val="22"/>
        </w:rPr>
        <w:t>Kilbeggan 1916-21 Memorial will be on Sunday 5</w:t>
      </w:r>
      <w:r w:rsidRPr="000049FF">
        <w:rPr>
          <w:bCs/>
          <w:color w:val="000000"/>
          <w:sz w:val="22"/>
          <w:vertAlign w:val="superscript"/>
        </w:rPr>
        <w:t>th</w:t>
      </w:r>
      <w:r w:rsidRPr="000049FF">
        <w:rPr>
          <w:bCs/>
          <w:color w:val="000000"/>
          <w:sz w:val="22"/>
        </w:rPr>
        <w:t xml:space="preserve"> June at 12 o’clock</w:t>
      </w:r>
      <w:r w:rsidRPr="000049FF">
        <w:rPr>
          <w:color w:val="000000"/>
          <w:sz w:val="22"/>
        </w:rPr>
        <w:t xml:space="preserve"> including music by the Clara Band &amp; Laura Keegan. All are welcome.</w:t>
      </w:r>
    </w:p>
    <w:p w:rsidR="000049FF" w:rsidRPr="000049FF" w:rsidRDefault="000049FF" w:rsidP="00EB57BC">
      <w:pPr>
        <w:ind w:left="-567"/>
        <w:rPr>
          <w:bCs/>
          <w:sz w:val="22"/>
        </w:rPr>
      </w:pPr>
    </w:p>
    <w:p w:rsidR="00EB57BC" w:rsidRPr="000049FF" w:rsidRDefault="00FD4699" w:rsidP="00EB57BC">
      <w:pPr>
        <w:ind w:left="-567"/>
        <w:rPr>
          <w:bCs/>
          <w:sz w:val="22"/>
        </w:rPr>
      </w:pPr>
      <w:r w:rsidRPr="000049FF">
        <w:rPr>
          <w:bCs/>
          <w:sz w:val="22"/>
        </w:rPr>
        <w:t>Ceili Community “</w:t>
      </w:r>
      <w:r w:rsidR="00D522C9" w:rsidRPr="000049FF">
        <w:rPr>
          <w:bCs/>
          <w:sz w:val="22"/>
        </w:rPr>
        <w:t>Pope Francis is challengi</w:t>
      </w:r>
      <w:r w:rsidR="002A1F9E">
        <w:rPr>
          <w:bCs/>
          <w:sz w:val="22"/>
        </w:rPr>
        <w:t>ng every Christian, here and no</w:t>
      </w:r>
      <w:r w:rsidR="00D522C9" w:rsidRPr="000049FF">
        <w:rPr>
          <w:bCs/>
          <w:sz w:val="22"/>
        </w:rPr>
        <w:t>w, to be actively engaged in evangelization. The Ceili Community will be running a 3week residential course on evangelization 21</w:t>
      </w:r>
      <w:r w:rsidR="00D522C9" w:rsidRPr="000049FF">
        <w:rPr>
          <w:bCs/>
          <w:sz w:val="22"/>
          <w:vertAlign w:val="superscript"/>
        </w:rPr>
        <w:t>st</w:t>
      </w:r>
      <w:r w:rsidR="00D522C9" w:rsidRPr="000049FF">
        <w:rPr>
          <w:bCs/>
          <w:sz w:val="22"/>
        </w:rPr>
        <w:t xml:space="preserve"> Aug- 9</w:t>
      </w:r>
      <w:r w:rsidR="00D522C9" w:rsidRPr="000049FF">
        <w:rPr>
          <w:bCs/>
          <w:sz w:val="22"/>
          <w:vertAlign w:val="superscript"/>
        </w:rPr>
        <w:t>th</w:t>
      </w:r>
      <w:r w:rsidR="00D522C9" w:rsidRPr="000049FF">
        <w:rPr>
          <w:bCs/>
          <w:sz w:val="22"/>
        </w:rPr>
        <w:t xml:space="preserve"> Sept</w:t>
      </w:r>
      <w:r w:rsidR="00A63C8D" w:rsidRPr="000049FF">
        <w:rPr>
          <w:bCs/>
          <w:sz w:val="22"/>
        </w:rPr>
        <w:t xml:space="preserve">. </w:t>
      </w:r>
      <w:r w:rsidR="002A1F9E">
        <w:rPr>
          <w:bCs/>
          <w:sz w:val="22"/>
        </w:rPr>
        <w:t>a</w:t>
      </w:r>
      <w:r w:rsidR="00A63C8D" w:rsidRPr="000049FF">
        <w:rPr>
          <w:bCs/>
          <w:sz w:val="22"/>
        </w:rPr>
        <w:t>t Kilbeggan. It is designed to enthuse,equip and empower those with a heartfelt desire to share the Gospel. It is solidly grounded in the Eucharist, Adoration, Scripture, Prayer of the Church,</w:t>
      </w:r>
      <w:r w:rsidR="002A1F9E">
        <w:rPr>
          <w:bCs/>
          <w:sz w:val="22"/>
        </w:rPr>
        <w:t xml:space="preserve"> Church Documents, Life in t</w:t>
      </w:r>
      <w:r w:rsidR="00A63C8D" w:rsidRPr="000049FF">
        <w:rPr>
          <w:bCs/>
          <w:sz w:val="22"/>
        </w:rPr>
        <w:t xml:space="preserve">he Spirit, Lectio Divina and other forms of prayer. Gifted preachers and teachers will provide the input. If you are interested contact: Ceili Community, Horseleap, Moate, Co. Westmeath. 057 99335922  or 0860748289  admin@ceili community.net </w:t>
      </w:r>
      <w:hyperlink r:id="rId11" w:history="1">
        <w:r w:rsidR="00A63C8D" w:rsidRPr="000049FF">
          <w:rPr>
            <w:rStyle w:val="Hyperlink"/>
            <w:bCs/>
            <w:sz w:val="22"/>
          </w:rPr>
          <w:t>www.ceilicommunity.net</w:t>
        </w:r>
      </w:hyperlink>
      <w:r w:rsidRPr="000049FF">
        <w:rPr>
          <w:bCs/>
          <w:sz w:val="22"/>
        </w:rPr>
        <w:t>”</w:t>
      </w:r>
    </w:p>
    <w:p w:rsidR="00A63C8D" w:rsidRPr="00453FEF" w:rsidRDefault="00A63C8D" w:rsidP="00EB57BC">
      <w:pPr>
        <w:ind w:left="-567"/>
        <w:rPr>
          <w:sz w:val="22"/>
        </w:rPr>
      </w:pPr>
    </w:p>
    <w:p w:rsidR="00EB57BC" w:rsidRPr="000049FF" w:rsidRDefault="00EB57BC" w:rsidP="00EB57BC">
      <w:pPr>
        <w:spacing w:before="100" w:beforeAutospacing="1" w:after="100" w:afterAutospacing="1"/>
        <w:ind w:left="-567"/>
        <w:rPr>
          <w:rFonts w:ascii="Cambria" w:hAnsi="Cambria"/>
          <w:sz w:val="22"/>
        </w:rPr>
      </w:pPr>
      <w:r w:rsidRPr="000049FF">
        <w:rPr>
          <w:rFonts w:ascii="Cambria" w:hAnsi="Cambria"/>
          <w:bCs/>
          <w:sz w:val="22"/>
        </w:rPr>
        <w:t xml:space="preserve">Meath Diocesan Pilgrimage to Knock: Sunday 14th August. </w:t>
      </w:r>
      <w:r w:rsidRPr="000049FF">
        <w:rPr>
          <w:rFonts w:ascii="Cambria" w:hAnsi="Cambria"/>
          <w:sz w:val="22"/>
        </w:rPr>
        <w:t xml:space="preserve">Bishop Smith will celebrate Mass at </w:t>
      </w:r>
      <w:r w:rsidRPr="000049FF">
        <w:rPr>
          <w:rStyle w:val="aqj"/>
          <w:rFonts w:ascii="Cambria" w:hAnsi="Cambria"/>
          <w:sz w:val="22"/>
        </w:rPr>
        <w:t>3 pm</w:t>
      </w:r>
      <w:r w:rsidRPr="000049FF">
        <w:rPr>
          <w:rFonts w:ascii="Cambria" w:hAnsi="Cambria"/>
          <w:sz w:val="22"/>
        </w:rPr>
        <w:t xml:space="preserve"> in the Basilica and will be joined by the Diocesan Choir. </w:t>
      </w:r>
    </w:p>
    <w:p w:rsidR="00EB57BC" w:rsidRPr="000049FF" w:rsidRDefault="00EB57BC" w:rsidP="00EB57BC">
      <w:pPr>
        <w:spacing w:before="100" w:beforeAutospacing="1" w:after="100" w:afterAutospacing="1"/>
        <w:ind w:left="-567"/>
        <w:rPr>
          <w:rFonts w:ascii="Cambria" w:hAnsi="Cambria"/>
          <w:sz w:val="22"/>
        </w:rPr>
      </w:pPr>
    </w:p>
    <w:p w:rsidR="00EB57BC" w:rsidRPr="000049FF" w:rsidRDefault="000049FF" w:rsidP="00EB57BC">
      <w:pPr>
        <w:spacing w:before="100" w:beforeAutospacing="1" w:after="100" w:afterAutospacing="1"/>
        <w:ind w:left="-567"/>
        <w:rPr>
          <w:sz w:val="22"/>
        </w:rPr>
      </w:pPr>
      <w:r>
        <w:rPr>
          <w:rFonts w:ascii="Cambria" w:hAnsi="Cambria"/>
          <w:sz w:val="22"/>
        </w:rPr>
        <w:drawing>
          <wp:anchor distT="0" distB="0" distL="114300" distR="114300" simplePos="0" relativeHeight="251671552" behindDoc="1" locked="0" layoutInCell="1" allowOverlap="1">
            <wp:simplePos x="0" y="0"/>
            <wp:positionH relativeFrom="column">
              <wp:posOffset>4855845</wp:posOffset>
            </wp:positionH>
            <wp:positionV relativeFrom="paragraph">
              <wp:posOffset>699135</wp:posOffset>
            </wp:positionV>
            <wp:extent cx="1151255" cy="372745"/>
            <wp:effectExtent l="19050" t="0" r="0" b="0"/>
            <wp:wrapTight wrapText="bothSides">
              <wp:wrapPolygon edited="0">
                <wp:start x="-357" y="0"/>
                <wp:lineTo x="-357" y="20974"/>
                <wp:lineTo x="21445" y="20974"/>
                <wp:lineTo x="21445" y="0"/>
                <wp:lineTo x="-357" y="0"/>
              </wp:wrapPolygon>
            </wp:wrapTight>
            <wp:docPr id="7" name="Picture 2" descr="Amoris laetitia - Post-Synodal Apostolic Exh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oris laetitia - Post-Synodal Apostolic Exhortation"/>
                    <pic:cNvPicPr>
                      <a:picLocks noChangeAspect="1" noChangeArrowheads="1"/>
                    </pic:cNvPicPr>
                  </pic:nvPicPr>
                  <pic:blipFill>
                    <a:blip r:embed="rId12" cstate="print"/>
                    <a:srcRect/>
                    <a:stretch>
                      <a:fillRect/>
                    </a:stretch>
                  </pic:blipFill>
                  <pic:spPr bwMode="auto">
                    <a:xfrm>
                      <a:off x="0" y="0"/>
                      <a:ext cx="1151255" cy="372745"/>
                    </a:xfrm>
                    <a:prstGeom prst="rect">
                      <a:avLst/>
                    </a:prstGeom>
                    <a:noFill/>
                    <a:ln w="9525">
                      <a:noFill/>
                      <a:miter lim="800000"/>
                      <a:headEnd/>
                      <a:tailEnd/>
                    </a:ln>
                  </pic:spPr>
                </pic:pic>
              </a:graphicData>
            </a:graphic>
          </wp:anchor>
        </w:drawing>
      </w:r>
      <w:r w:rsidR="00EB57BC" w:rsidRPr="000049FF">
        <w:rPr>
          <w:rFonts w:ascii="Cambria" w:hAnsi="Cambria"/>
          <w:sz w:val="22"/>
        </w:rPr>
        <w:t> </w:t>
      </w:r>
      <w:r w:rsidR="00EB57BC" w:rsidRPr="000049FF">
        <w:rPr>
          <w:rFonts w:ascii="Cambria" w:hAnsi="Cambria"/>
          <w:bCs/>
          <w:sz w:val="22"/>
        </w:rPr>
        <w:t>Youth 2000 Summer Festival:   </w:t>
      </w:r>
      <w:r w:rsidR="00EB57BC" w:rsidRPr="000049FF">
        <w:rPr>
          <w:rStyle w:val="aqj"/>
          <w:rFonts w:ascii="Cambria" w:hAnsi="Cambria"/>
          <w:bCs/>
          <w:sz w:val="22"/>
        </w:rPr>
        <w:t>7th</w:t>
      </w:r>
      <w:r w:rsidR="00EB57BC" w:rsidRPr="000049FF">
        <w:rPr>
          <w:rFonts w:ascii="Cambria" w:hAnsi="Cambria"/>
          <w:bCs/>
          <w:sz w:val="22"/>
        </w:rPr>
        <w:t>-</w:t>
      </w:r>
      <w:r w:rsidR="00EB57BC" w:rsidRPr="000049FF">
        <w:rPr>
          <w:rStyle w:val="aqj"/>
          <w:rFonts w:ascii="Cambria" w:hAnsi="Cambria"/>
          <w:bCs/>
          <w:sz w:val="22"/>
        </w:rPr>
        <w:t>10th July 2016</w:t>
      </w:r>
      <w:r w:rsidR="00EB57BC" w:rsidRPr="000049FF">
        <w:rPr>
          <w:rFonts w:ascii="Cambria" w:hAnsi="Cambria"/>
          <w:b w:val="0"/>
          <w:bCs/>
          <w:sz w:val="22"/>
        </w:rPr>
        <w:t xml:space="preserve">  </w:t>
      </w:r>
      <w:r w:rsidR="00EB57BC" w:rsidRPr="000049FF">
        <w:rPr>
          <w:rFonts w:ascii="Cambria" w:hAnsi="Cambria"/>
          <w:sz w:val="22"/>
        </w:rPr>
        <w:t>This event is one of the largest events held annually in Ireland for young people aged 16-35 years, last year there was over 1000 young people in attendance.  While this is not a Diocesan event, it is of great benefit to the Irish Church and gives young people a real understanding of wh. at their Catholic faith is all about. Link to promo video - </w:t>
      </w:r>
      <w:hyperlink r:id="rId13" w:tgtFrame="_blank" w:history="1">
        <w:r w:rsidR="00EB57BC" w:rsidRPr="000049FF">
          <w:rPr>
            <w:rStyle w:val="Hyperlink"/>
            <w:rFonts w:ascii="Cambria" w:hAnsi="Cambria"/>
            <w:sz w:val="22"/>
          </w:rPr>
          <w:t>https://www.youtube.com/watch?v=vBpj-4fgXdA</w:t>
        </w:r>
      </w:hyperlink>
    </w:p>
    <w:p w:rsidR="00EB57BC" w:rsidRPr="00037A8E" w:rsidRDefault="00EB57BC" w:rsidP="00EB57BC">
      <w:pPr>
        <w:ind w:left="-567"/>
        <w:rPr>
          <w:rFonts w:ascii="Times New Roman" w:hAnsi="Times New Roman"/>
          <w:noProof w:val="0"/>
          <w:sz w:val="28"/>
          <w:szCs w:val="25"/>
        </w:rPr>
      </w:pPr>
      <w:proofErr w:type="gramStart"/>
      <w:r w:rsidRPr="00037A8E">
        <w:rPr>
          <w:rFonts w:ascii="Times New Roman" w:hAnsi="Times New Roman"/>
          <w:noProof w:val="0"/>
          <w:sz w:val="28"/>
          <w:szCs w:val="25"/>
        </w:rPr>
        <w:t>From the Encyclical the Joy of Love.</w:t>
      </w:r>
      <w:proofErr w:type="gramEnd"/>
      <w:r w:rsidRPr="00037A8E">
        <w:rPr>
          <w:rFonts w:ascii="Times New Roman" w:hAnsi="Times New Roman"/>
          <w:noProof w:val="0"/>
          <w:sz w:val="28"/>
          <w:szCs w:val="25"/>
        </w:rPr>
        <w:t xml:space="preserve"> Pope Francis</w:t>
      </w:r>
    </w:p>
    <w:p w:rsidR="00F21DDE" w:rsidRPr="00F21DDE" w:rsidRDefault="00F21DDE" w:rsidP="00F21DDE">
      <w:pPr>
        <w:ind w:left="-567"/>
        <w:contextualSpacing w:val="0"/>
        <w:rPr>
          <w:rFonts w:ascii="Times New Roman" w:hAnsi="Times New Roman"/>
          <w:b w:val="0"/>
          <w:noProof w:val="0"/>
          <w:szCs w:val="25"/>
        </w:rPr>
      </w:pPr>
      <w:r w:rsidRPr="00F21DDE">
        <w:rPr>
          <w:rFonts w:ascii="Times New Roman" w:hAnsi="Times New Roman"/>
          <w:noProof w:val="0"/>
          <w:sz w:val="32"/>
          <w:szCs w:val="25"/>
        </w:rPr>
        <w:t>Love is generous</w:t>
      </w:r>
      <w:r w:rsidRPr="00922963">
        <w:rPr>
          <w:rFonts w:ascii="Times New Roman" w:hAnsi="Times New Roman"/>
          <w:noProof w:val="0"/>
          <w:sz w:val="32"/>
          <w:szCs w:val="25"/>
        </w:rPr>
        <w:t>.</w:t>
      </w:r>
      <w:r w:rsidRPr="00922963">
        <w:rPr>
          <w:rFonts w:ascii="Times New Roman" w:hAnsi="Times New Roman"/>
          <w:b w:val="0"/>
          <w:noProof w:val="0"/>
          <w:sz w:val="32"/>
          <w:szCs w:val="25"/>
        </w:rPr>
        <w:t xml:space="preserve"> </w:t>
      </w:r>
      <w:r w:rsidRPr="00F21DDE">
        <w:rPr>
          <w:rFonts w:ascii="Times New Roman" w:hAnsi="Times New Roman"/>
          <w:b w:val="0"/>
          <w:noProof w:val="0"/>
          <w:szCs w:val="25"/>
        </w:rPr>
        <w:t xml:space="preserve">We have repeatedly said that to love another we must first love ourselves. Paul’s hymn to love, however, states that love “does not seek its own interest”, nor “seek what is its own”. This same idea is expressed in another text: “Let each of you look not only to </w:t>
      </w:r>
      <w:proofErr w:type="gramStart"/>
      <w:r w:rsidRPr="00F21DDE">
        <w:rPr>
          <w:rFonts w:ascii="Times New Roman" w:hAnsi="Times New Roman"/>
          <w:b w:val="0"/>
          <w:noProof w:val="0"/>
          <w:szCs w:val="25"/>
        </w:rPr>
        <w:t>his own</w:t>
      </w:r>
      <w:proofErr w:type="gramEnd"/>
      <w:r w:rsidRPr="00F21DDE">
        <w:rPr>
          <w:rFonts w:ascii="Times New Roman" w:hAnsi="Times New Roman"/>
          <w:b w:val="0"/>
          <w:noProof w:val="0"/>
          <w:szCs w:val="25"/>
        </w:rPr>
        <w:t xml:space="preserve"> interests, but also to the interests of others”</w:t>
      </w:r>
      <w:r w:rsidRPr="000049FF">
        <w:rPr>
          <w:rFonts w:ascii="Times New Roman" w:hAnsi="Times New Roman"/>
          <w:b w:val="0"/>
          <w:noProof w:val="0"/>
          <w:szCs w:val="25"/>
        </w:rPr>
        <w:t>.</w:t>
      </w:r>
      <w:r w:rsidR="000049FF">
        <w:rPr>
          <w:rFonts w:ascii="Times New Roman" w:hAnsi="Times New Roman"/>
          <w:b w:val="0"/>
          <w:noProof w:val="0"/>
          <w:szCs w:val="25"/>
        </w:rPr>
        <w:t xml:space="preserve"> </w:t>
      </w:r>
      <w:r w:rsidRPr="00F21DDE">
        <w:rPr>
          <w:rFonts w:ascii="Times New Roman" w:hAnsi="Times New Roman"/>
          <w:b w:val="0"/>
          <w:noProof w:val="0"/>
          <w:szCs w:val="25"/>
        </w:rPr>
        <w:t xml:space="preserve">The Bible makes it clear that generously serving others is far </w:t>
      </w:r>
      <w:proofErr w:type="gramStart"/>
      <w:r w:rsidRPr="00F21DDE">
        <w:rPr>
          <w:rFonts w:ascii="Times New Roman" w:hAnsi="Times New Roman"/>
          <w:b w:val="0"/>
          <w:noProof w:val="0"/>
          <w:szCs w:val="25"/>
        </w:rPr>
        <w:t>more noble</w:t>
      </w:r>
      <w:proofErr w:type="gramEnd"/>
      <w:r w:rsidRPr="00F21DDE">
        <w:rPr>
          <w:rFonts w:ascii="Times New Roman" w:hAnsi="Times New Roman"/>
          <w:b w:val="0"/>
          <w:noProof w:val="0"/>
          <w:szCs w:val="25"/>
        </w:rPr>
        <w:t xml:space="preserve"> than loving ourselves. Loving ourselves is only important as a psychological prerequisite for being able to love others: “If a man is mean to himself, to whom </w:t>
      </w:r>
      <w:proofErr w:type="gramStart"/>
      <w:r w:rsidRPr="00F21DDE">
        <w:rPr>
          <w:rFonts w:ascii="Times New Roman" w:hAnsi="Times New Roman"/>
          <w:b w:val="0"/>
          <w:noProof w:val="0"/>
          <w:szCs w:val="25"/>
        </w:rPr>
        <w:t>will he</w:t>
      </w:r>
      <w:proofErr w:type="gramEnd"/>
      <w:r w:rsidRPr="00F21DDE">
        <w:rPr>
          <w:rFonts w:ascii="Times New Roman" w:hAnsi="Times New Roman"/>
          <w:b w:val="0"/>
          <w:noProof w:val="0"/>
          <w:szCs w:val="25"/>
        </w:rPr>
        <w:t xml:space="preserve"> be generous? No one is meaner than the man who is grudging to </w:t>
      </w:r>
      <w:proofErr w:type="gramStart"/>
      <w:r w:rsidRPr="00F21DDE">
        <w:rPr>
          <w:rFonts w:ascii="Times New Roman" w:hAnsi="Times New Roman"/>
          <w:b w:val="0"/>
          <w:noProof w:val="0"/>
          <w:szCs w:val="25"/>
        </w:rPr>
        <w:t>himself ”</w:t>
      </w:r>
      <w:proofErr w:type="gramEnd"/>
      <w:r w:rsidRPr="000049FF">
        <w:rPr>
          <w:rFonts w:ascii="Times New Roman" w:hAnsi="Times New Roman"/>
          <w:b w:val="0"/>
          <w:noProof w:val="0"/>
          <w:szCs w:val="25"/>
        </w:rPr>
        <w:t xml:space="preserve">. </w:t>
      </w:r>
      <w:r w:rsidRPr="00F21DDE">
        <w:rPr>
          <w:rFonts w:ascii="Times New Roman" w:hAnsi="Times New Roman"/>
          <w:b w:val="0"/>
          <w:noProof w:val="0"/>
          <w:szCs w:val="25"/>
        </w:rPr>
        <w:t>Saint Thomas Aquinas explains that “it is more proper to charity to desire to love than to desire to be loved”;</w:t>
      </w:r>
      <w:r w:rsidRPr="000049FF">
        <w:rPr>
          <w:rFonts w:ascii="Times New Roman" w:hAnsi="Times New Roman"/>
          <w:b w:val="0"/>
          <w:noProof w:val="0"/>
          <w:szCs w:val="25"/>
        </w:rPr>
        <w:t xml:space="preserve"> </w:t>
      </w:r>
      <w:r w:rsidRPr="00F21DDE">
        <w:rPr>
          <w:rFonts w:ascii="Times New Roman" w:hAnsi="Times New Roman"/>
          <w:b w:val="0"/>
          <w:noProof w:val="0"/>
          <w:szCs w:val="25"/>
        </w:rPr>
        <w:t>indeed, “mothers, who are those who love the most, seek to love more than to be loved”.</w:t>
      </w:r>
      <w:r w:rsidR="000049FF">
        <w:rPr>
          <w:rFonts w:ascii="Times New Roman" w:hAnsi="Times New Roman"/>
          <w:b w:val="0"/>
          <w:noProof w:val="0"/>
          <w:szCs w:val="25"/>
        </w:rPr>
        <w:t xml:space="preserve"> </w:t>
      </w:r>
      <w:r w:rsidRPr="00F21DDE">
        <w:rPr>
          <w:rFonts w:ascii="Times New Roman" w:hAnsi="Times New Roman"/>
          <w:b w:val="0"/>
          <w:noProof w:val="0"/>
          <w:szCs w:val="25"/>
        </w:rPr>
        <w:t xml:space="preserve">Consequently, love can transcend and overflow the demands of justice, “expecting nothing in return”, and the greatest of loves can lead to “laying down one’s life” for another Can such generosity, which enables us to give freely and fully, really be possible? Yes, because it is demanded by the Gospel: “You received without pay, give </w:t>
      </w:r>
      <w:r w:rsidRPr="000049FF">
        <w:rPr>
          <w:rFonts w:ascii="Times New Roman" w:hAnsi="Times New Roman"/>
          <w:b w:val="0"/>
          <w:noProof w:val="0"/>
          <w:szCs w:val="25"/>
        </w:rPr>
        <w:t>“without pay</w:t>
      </w:r>
      <w:proofErr w:type="gramStart"/>
      <w:r w:rsidRPr="000049FF">
        <w:rPr>
          <w:rFonts w:ascii="Times New Roman" w:hAnsi="Times New Roman"/>
          <w:b w:val="0"/>
          <w:noProof w:val="0"/>
          <w:szCs w:val="25"/>
        </w:rPr>
        <w:t xml:space="preserve">” </w:t>
      </w:r>
      <w:r w:rsidR="00922963" w:rsidRPr="000049FF">
        <w:rPr>
          <w:rFonts w:ascii="Times New Roman" w:hAnsi="Times New Roman"/>
          <w:b w:val="0"/>
          <w:noProof w:val="0"/>
          <w:szCs w:val="25"/>
        </w:rPr>
        <w:t>.</w:t>
      </w:r>
      <w:proofErr w:type="gramEnd"/>
    </w:p>
    <w:p w:rsidR="00F21DDE" w:rsidRPr="00F21DDE" w:rsidRDefault="00F21DDE" w:rsidP="00F21DDE">
      <w:pPr>
        <w:ind w:left="-567"/>
        <w:contextualSpacing w:val="0"/>
        <w:rPr>
          <w:rFonts w:ascii="Times New Roman" w:hAnsi="Times New Roman"/>
          <w:b w:val="0"/>
          <w:noProof w:val="0"/>
          <w:szCs w:val="25"/>
        </w:rPr>
      </w:pPr>
      <w:r w:rsidRPr="00F21DDE">
        <w:rPr>
          <w:rFonts w:ascii="Times New Roman" w:hAnsi="Times New Roman"/>
          <w:b w:val="0"/>
          <w:noProof w:val="0"/>
          <w:sz w:val="36"/>
          <w:szCs w:val="25"/>
        </w:rPr>
        <w:t>Love is not irritable or resentful</w:t>
      </w:r>
      <w:r w:rsidRPr="00922963">
        <w:rPr>
          <w:rFonts w:ascii="Times New Roman" w:hAnsi="Times New Roman"/>
          <w:b w:val="0"/>
          <w:noProof w:val="0"/>
          <w:sz w:val="36"/>
          <w:szCs w:val="25"/>
        </w:rPr>
        <w:t xml:space="preserve">. </w:t>
      </w:r>
      <w:r w:rsidRPr="00F21DDE">
        <w:rPr>
          <w:rFonts w:ascii="Times New Roman" w:hAnsi="Times New Roman"/>
          <w:b w:val="0"/>
          <w:noProof w:val="0"/>
          <w:szCs w:val="25"/>
        </w:rPr>
        <w:t xml:space="preserve">If the first word of Paul’s hymn spoke of the need for a patience that does not immediately react harshly to the weaknesses and faults of others, the word he uses next – </w:t>
      </w:r>
      <w:proofErr w:type="spellStart"/>
      <w:r w:rsidRPr="00F21DDE">
        <w:rPr>
          <w:rFonts w:ascii="Times New Roman" w:hAnsi="Times New Roman"/>
          <w:b w:val="0"/>
          <w:noProof w:val="0"/>
          <w:szCs w:val="25"/>
        </w:rPr>
        <w:t>paroxýnetai</w:t>
      </w:r>
      <w:proofErr w:type="spellEnd"/>
      <w:r w:rsidRPr="00F21DDE">
        <w:rPr>
          <w:rFonts w:ascii="Times New Roman" w:hAnsi="Times New Roman"/>
          <w:b w:val="0"/>
          <w:noProof w:val="0"/>
          <w:szCs w:val="25"/>
        </w:rPr>
        <w:t xml:space="preserve">– has to do more with an interior indignation provoked by something from without. It refers to a violent reaction within, a hidden irritation that sets us on edge where others are concerned, as if they were troublesome or threatening and thus to be avoided. To nurture such interior hostility helps no one. It only causes hurt and alienation. Indignation is only healthy when it makes us </w:t>
      </w:r>
    </w:p>
    <w:p w:rsidR="00F21DDE" w:rsidRPr="00F21DDE" w:rsidRDefault="00F21DDE" w:rsidP="00F21DDE">
      <w:pPr>
        <w:ind w:left="-567"/>
        <w:contextualSpacing w:val="0"/>
        <w:rPr>
          <w:rFonts w:ascii="Times New Roman" w:hAnsi="Times New Roman"/>
          <w:b w:val="0"/>
          <w:noProof w:val="0"/>
          <w:szCs w:val="25"/>
        </w:rPr>
      </w:pPr>
      <w:proofErr w:type="gramStart"/>
      <w:r w:rsidRPr="00F21DDE">
        <w:rPr>
          <w:rFonts w:ascii="Times New Roman" w:hAnsi="Times New Roman"/>
          <w:b w:val="0"/>
          <w:noProof w:val="0"/>
          <w:szCs w:val="25"/>
        </w:rPr>
        <w:t>react</w:t>
      </w:r>
      <w:proofErr w:type="gramEnd"/>
      <w:r w:rsidRPr="00F21DDE">
        <w:rPr>
          <w:rFonts w:ascii="Times New Roman" w:hAnsi="Times New Roman"/>
          <w:b w:val="0"/>
          <w:noProof w:val="0"/>
          <w:szCs w:val="25"/>
        </w:rPr>
        <w:t xml:space="preserve"> to a grave injustice; when it permeates our attitude towards others it is harmful. The Gospel tells us to look to the log in </w:t>
      </w:r>
      <w:r w:rsidRPr="000049FF">
        <w:rPr>
          <w:rFonts w:ascii="Times New Roman" w:hAnsi="Times New Roman"/>
          <w:b w:val="0"/>
          <w:noProof w:val="0"/>
          <w:szCs w:val="25"/>
        </w:rPr>
        <w:t xml:space="preserve">our own eye </w:t>
      </w:r>
      <w:r w:rsidRPr="00F21DDE">
        <w:rPr>
          <w:rFonts w:ascii="Times New Roman" w:hAnsi="Times New Roman"/>
          <w:b w:val="0"/>
          <w:noProof w:val="0"/>
          <w:szCs w:val="25"/>
        </w:rPr>
        <w:t xml:space="preserve">Christians cannot ignore the persistent admonition of God’s word </w:t>
      </w:r>
    </w:p>
    <w:p w:rsidR="00F21DDE" w:rsidRPr="00F21DDE" w:rsidRDefault="00F21DDE" w:rsidP="00F21DDE">
      <w:pPr>
        <w:ind w:left="-567"/>
        <w:contextualSpacing w:val="0"/>
        <w:rPr>
          <w:rFonts w:ascii="Times New Roman" w:hAnsi="Times New Roman"/>
          <w:b w:val="0"/>
          <w:noProof w:val="0"/>
          <w:szCs w:val="25"/>
        </w:rPr>
      </w:pPr>
      <w:r w:rsidRPr="00F21DDE">
        <w:rPr>
          <w:rFonts w:ascii="Times New Roman" w:hAnsi="Times New Roman"/>
          <w:b w:val="0"/>
          <w:noProof w:val="0"/>
          <w:szCs w:val="25"/>
        </w:rPr>
        <w:t>not to nurture anger: “Do not be overcome by evil” “Let us not grow weary in do</w:t>
      </w:r>
      <w:r w:rsidRPr="000049FF">
        <w:rPr>
          <w:rFonts w:ascii="Times New Roman" w:hAnsi="Times New Roman"/>
          <w:b w:val="0"/>
          <w:noProof w:val="0"/>
          <w:szCs w:val="25"/>
        </w:rPr>
        <w:t xml:space="preserve">ing good” </w:t>
      </w:r>
      <w:r w:rsidRPr="00F21DDE">
        <w:rPr>
          <w:rFonts w:ascii="Times New Roman" w:hAnsi="Times New Roman"/>
          <w:b w:val="0"/>
          <w:noProof w:val="0"/>
          <w:szCs w:val="25"/>
        </w:rPr>
        <w:t xml:space="preserve">It is one thing to sense a sudden surge of hostility and another to give into it, letting it take root in our hearts: “Be angry but do not sin; do not let the sun go down on </w:t>
      </w:r>
      <w:r w:rsidRPr="000049FF">
        <w:rPr>
          <w:rFonts w:ascii="Times New Roman" w:hAnsi="Times New Roman"/>
          <w:b w:val="0"/>
          <w:noProof w:val="0"/>
          <w:szCs w:val="25"/>
        </w:rPr>
        <w:t xml:space="preserve">your anger” </w:t>
      </w:r>
      <w:r w:rsidRPr="00F21DDE">
        <w:rPr>
          <w:rFonts w:ascii="Times New Roman" w:hAnsi="Times New Roman"/>
          <w:b w:val="0"/>
          <w:noProof w:val="0"/>
          <w:szCs w:val="25"/>
        </w:rPr>
        <w:t xml:space="preserve">My advice is never to let the day end without making peace in the family. “And how am I going to make peace? By getting down on my knees? No! Just by a small gesture, a little something, and harmony within your family will be restored. Just a little caress, no words are necessary. But do not let the day end without making peace in your </w:t>
      </w:r>
      <w:proofErr w:type="spellStart"/>
      <w:r w:rsidRPr="00F21DDE">
        <w:rPr>
          <w:rFonts w:ascii="Times New Roman" w:hAnsi="Times New Roman"/>
          <w:b w:val="0"/>
          <w:noProof w:val="0"/>
          <w:szCs w:val="25"/>
        </w:rPr>
        <w:t>family”.Our</w:t>
      </w:r>
      <w:proofErr w:type="spellEnd"/>
      <w:r w:rsidRPr="00F21DDE">
        <w:rPr>
          <w:rFonts w:ascii="Times New Roman" w:hAnsi="Times New Roman"/>
          <w:b w:val="0"/>
          <w:noProof w:val="0"/>
          <w:szCs w:val="25"/>
        </w:rPr>
        <w:t xml:space="preserve"> first </w:t>
      </w:r>
      <w:r w:rsidR="00922963" w:rsidRPr="000049FF">
        <w:rPr>
          <w:rFonts w:ascii="Times New Roman" w:hAnsi="Times New Roman"/>
          <w:b w:val="0"/>
          <w:noProof w:val="0"/>
          <w:szCs w:val="25"/>
        </w:rPr>
        <w:t>r</w:t>
      </w:r>
      <w:r w:rsidRPr="00F21DDE">
        <w:rPr>
          <w:rFonts w:ascii="Times New Roman" w:hAnsi="Times New Roman"/>
          <w:b w:val="0"/>
          <w:noProof w:val="0"/>
          <w:szCs w:val="25"/>
        </w:rPr>
        <w:t>eaction when we are annoyed should be one of heartfelt blessing, asking God to bless, free and heal that person. “On the contrary bless, for to this you have been called, that you may obtain a blessing</w:t>
      </w:r>
      <w:r w:rsidR="00922963" w:rsidRPr="000049FF">
        <w:rPr>
          <w:rFonts w:ascii="Times New Roman" w:hAnsi="Times New Roman"/>
          <w:b w:val="0"/>
          <w:noProof w:val="0"/>
          <w:szCs w:val="25"/>
        </w:rPr>
        <w:t xml:space="preserve"> </w:t>
      </w:r>
      <w:r w:rsidRPr="00F21DDE">
        <w:rPr>
          <w:rFonts w:ascii="Times New Roman" w:hAnsi="Times New Roman"/>
          <w:b w:val="0"/>
          <w:noProof w:val="0"/>
          <w:szCs w:val="25"/>
        </w:rPr>
        <w:t xml:space="preserve"> If we must fight evil, so be it; but we must always say “no” to violence in </w:t>
      </w:r>
      <w:r w:rsidR="000049FF">
        <w:rPr>
          <w:rFonts w:ascii="Times New Roman" w:hAnsi="Times New Roman"/>
          <w:b w:val="0"/>
          <w:noProof w:val="0"/>
          <w:szCs w:val="25"/>
        </w:rPr>
        <w:t>home.</w:t>
      </w:r>
    </w:p>
    <w:p w:rsidR="004C29FE" w:rsidRDefault="00E94224" w:rsidP="00922963">
      <w:pPr>
        <w:ind w:left="-426"/>
        <w:contextualSpacing w:val="0"/>
      </w:pPr>
      <w:r>
        <w:t>Plate:  €1,198, Lenten Offerings: €30,  Offerings:  €350,  Church Renovation envelopes: €190, Rahugh Drama  Play tickets:  €50. </w:t>
      </w:r>
      <w:r w:rsidR="00EB57BC">
        <w:t>Thanks to all who are so generous.</w:t>
      </w:r>
    </w:p>
    <w:sectPr w:rsidR="004C29FE" w:rsidSect="0063382C">
      <w:pgSz w:w="11906" w:h="16838"/>
      <w:pgMar w:top="709" w:right="991"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B57BC"/>
    <w:rsid w:val="000049FF"/>
    <w:rsid w:val="000078BD"/>
    <w:rsid w:val="001951C3"/>
    <w:rsid w:val="00231BAD"/>
    <w:rsid w:val="00234056"/>
    <w:rsid w:val="00274922"/>
    <w:rsid w:val="002A1F9E"/>
    <w:rsid w:val="002D7BEF"/>
    <w:rsid w:val="00394E99"/>
    <w:rsid w:val="003C408D"/>
    <w:rsid w:val="004146F8"/>
    <w:rsid w:val="00417496"/>
    <w:rsid w:val="005E7189"/>
    <w:rsid w:val="00673736"/>
    <w:rsid w:val="006C2286"/>
    <w:rsid w:val="00702584"/>
    <w:rsid w:val="00716291"/>
    <w:rsid w:val="007D30D2"/>
    <w:rsid w:val="008D16E5"/>
    <w:rsid w:val="008E5497"/>
    <w:rsid w:val="008F4F3E"/>
    <w:rsid w:val="00922963"/>
    <w:rsid w:val="009C798F"/>
    <w:rsid w:val="00A0090D"/>
    <w:rsid w:val="00A63C8D"/>
    <w:rsid w:val="00A662F9"/>
    <w:rsid w:val="00B37766"/>
    <w:rsid w:val="00B37EBF"/>
    <w:rsid w:val="00BB1522"/>
    <w:rsid w:val="00CD7AD0"/>
    <w:rsid w:val="00D11E19"/>
    <w:rsid w:val="00D25B42"/>
    <w:rsid w:val="00D44FF8"/>
    <w:rsid w:val="00D522C9"/>
    <w:rsid w:val="00D5649A"/>
    <w:rsid w:val="00D748FF"/>
    <w:rsid w:val="00DC059B"/>
    <w:rsid w:val="00E94224"/>
    <w:rsid w:val="00EB57BC"/>
    <w:rsid w:val="00F21DDE"/>
    <w:rsid w:val="00FD469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BC"/>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EB57BC"/>
    <w:rPr>
      <w:rFonts w:cs="Times New Roman"/>
      <w:color w:val="0000FF"/>
      <w:u w:val="single"/>
    </w:rPr>
  </w:style>
  <w:style w:type="paragraph" w:styleId="NormalWeb">
    <w:name w:val="Normal (Web)"/>
    <w:basedOn w:val="Normal"/>
    <w:uiPriority w:val="99"/>
    <w:unhideWhenUsed/>
    <w:rsid w:val="00EB57BC"/>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EB57BC"/>
  </w:style>
  <w:style w:type="paragraph" w:styleId="BalloonText">
    <w:name w:val="Balloon Text"/>
    <w:basedOn w:val="Normal"/>
    <w:link w:val="BalloonTextChar"/>
    <w:uiPriority w:val="99"/>
    <w:semiHidden/>
    <w:unhideWhenUsed/>
    <w:rsid w:val="00FD4699"/>
    <w:rPr>
      <w:rFonts w:ascii="Tahoma" w:hAnsi="Tahoma" w:cs="Tahoma"/>
      <w:sz w:val="16"/>
      <w:szCs w:val="16"/>
    </w:rPr>
  </w:style>
  <w:style w:type="character" w:customStyle="1" w:styleId="BalloonTextChar">
    <w:name w:val="Balloon Text Char"/>
    <w:basedOn w:val="DefaultParagraphFont"/>
    <w:link w:val="BalloonText"/>
    <w:uiPriority w:val="99"/>
    <w:semiHidden/>
    <w:rsid w:val="00FD4699"/>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302807232">
      <w:bodyDiv w:val="1"/>
      <w:marLeft w:val="0"/>
      <w:marRight w:val="0"/>
      <w:marTop w:val="0"/>
      <w:marBottom w:val="0"/>
      <w:divBdr>
        <w:top w:val="none" w:sz="0" w:space="0" w:color="auto"/>
        <w:left w:val="none" w:sz="0" w:space="0" w:color="auto"/>
        <w:bottom w:val="none" w:sz="0" w:space="0" w:color="auto"/>
        <w:right w:val="none" w:sz="0" w:space="0" w:color="auto"/>
      </w:divBdr>
      <w:divsChild>
        <w:div w:id="1495755329">
          <w:marLeft w:val="0"/>
          <w:marRight w:val="0"/>
          <w:marTop w:val="0"/>
          <w:marBottom w:val="0"/>
          <w:divBdr>
            <w:top w:val="none" w:sz="0" w:space="0" w:color="auto"/>
            <w:left w:val="none" w:sz="0" w:space="0" w:color="auto"/>
            <w:bottom w:val="none" w:sz="0" w:space="0" w:color="auto"/>
            <w:right w:val="none" w:sz="0" w:space="0" w:color="auto"/>
          </w:divBdr>
        </w:div>
        <w:div w:id="1761560954">
          <w:marLeft w:val="0"/>
          <w:marRight w:val="0"/>
          <w:marTop w:val="0"/>
          <w:marBottom w:val="0"/>
          <w:divBdr>
            <w:top w:val="none" w:sz="0" w:space="0" w:color="auto"/>
            <w:left w:val="none" w:sz="0" w:space="0" w:color="auto"/>
            <w:bottom w:val="none" w:sz="0" w:space="0" w:color="auto"/>
            <w:right w:val="none" w:sz="0" w:space="0" w:color="auto"/>
          </w:divBdr>
        </w:div>
        <w:div w:id="1613315555">
          <w:marLeft w:val="0"/>
          <w:marRight w:val="0"/>
          <w:marTop w:val="0"/>
          <w:marBottom w:val="0"/>
          <w:divBdr>
            <w:top w:val="none" w:sz="0" w:space="0" w:color="auto"/>
            <w:left w:val="none" w:sz="0" w:space="0" w:color="auto"/>
            <w:bottom w:val="none" w:sz="0" w:space="0" w:color="auto"/>
            <w:right w:val="none" w:sz="0" w:space="0" w:color="auto"/>
          </w:divBdr>
        </w:div>
        <w:div w:id="1253856472">
          <w:marLeft w:val="0"/>
          <w:marRight w:val="0"/>
          <w:marTop w:val="0"/>
          <w:marBottom w:val="0"/>
          <w:divBdr>
            <w:top w:val="none" w:sz="0" w:space="0" w:color="auto"/>
            <w:left w:val="none" w:sz="0" w:space="0" w:color="auto"/>
            <w:bottom w:val="none" w:sz="0" w:space="0" w:color="auto"/>
            <w:right w:val="none" w:sz="0" w:space="0" w:color="auto"/>
          </w:divBdr>
        </w:div>
        <w:div w:id="1971084514">
          <w:marLeft w:val="0"/>
          <w:marRight w:val="0"/>
          <w:marTop w:val="0"/>
          <w:marBottom w:val="0"/>
          <w:divBdr>
            <w:top w:val="none" w:sz="0" w:space="0" w:color="auto"/>
            <w:left w:val="none" w:sz="0" w:space="0" w:color="auto"/>
            <w:bottom w:val="none" w:sz="0" w:space="0" w:color="auto"/>
            <w:right w:val="none" w:sz="0" w:space="0" w:color="auto"/>
          </w:divBdr>
        </w:div>
        <w:div w:id="1867715056">
          <w:marLeft w:val="0"/>
          <w:marRight w:val="0"/>
          <w:marTop w:val="0"/>
          <w:marBottom w:val="0"/>
          <w:divBdr>
            <w:top w:val="none" w:sz="0" w:space="0" w:color="auto"/>
            <w:left w:val="none" w:sz="0" w:space="0" w:color="auto"/>
            <w:bottom w:val="none" w:sz="0" w:space="0" w:color="auto"/>
            <w:right w:val="none" w:sz="0" w:space="0" w:color="auto"/>
          </w:divBdr>
        </w:div>
        <w:div w:id="928075046">
          <w:marLeft w:val="0"/>
          <w:marRight w:val="0"/>
          <w:marTop w:val="0"/>
          <w:marBottom w:val="0"/>
          <w:divBdr>
            <w:top w:val="none" w:sz="0" w:space="0" w:color="auto"/>
            <w:left w:val="none" w:sz="0" w:space="0" w:color="auto"/>
            <w:bottom w:val="none" w:sz="0" w:space="0" w:color="auto"/>
            <w:right w:val="none" w:sz="0" w:space="0" w:color="auto"/>
          </w:divBdr>
        </w:div>
        <w:div w:id="1523477616">
          <w:marLeft w:val="0"/>
          <w:marRight w:val="0"/>
          <w:marTop w:val="0"/>
          <w:marBottom w:val="0"/>
          <w:divBdr>
            <w:top w:val="none" w:sz="0" w:space="0" w:color="auto"/>
            <w:left w:val="none" w:sz="0" w:space="0" w:color="auto"/>
            <w:bottom w:val="none" w:sz="0" w:space="0" w:color="auto"/>
            <w:right w:val="none" w:sz="0" w:space="0" w:color="auto"/>
          </w:divBdr>
        </w:div>
        <w:div w:id="819344787">
          <w:marLeft w:val="0"/>
          <w:marRight w:val="0"/>
          <w:marTop w:val="0"/>
          <w:marBottom w:val="0"/>
          <w:divBdr>
            <w:top w:val="none" w:sz="0" w:space="0" w:color="auto"/>
            <w:left w:val="none" w:sz="0" w:space="0" w:color="auto"/>
            <w:bottom w:val="none" w:sz="0" w:space="0" w:color="auto"/>
            <w:right w:val="none" w:sz="0" w:space="0" w:color="auto"/>
          </w:divBdr>
        </w:div>
        <w:div w:id="1550537141">
          <w:marLeft w:val="0"/>
          <w:marRight w:val="0"/>
          <w:marTop w:val="0"/>
          <w:marBottom w:val="0"/>
          <w:divBdr>
            <w:top w:val="none" w:sz="0" w:space="0" w:color="auto"/>
            <w:left w:val="none" w:sz="0" w:space="0" w:color="auto"/>
            <w:bottom w:val="none" w:sz="0" w:space="0" w:color="auto"/>
            <w:right w:val="none" w:sz="0" w:space="0" w:color="auto"/>
          </w:divBdr>
        </w:div>
        <w:div w:id="858082993">
          <w:marLeft w:val="0"/>
          <w:marRight w:val="0"/>
          <w:marTop w:val="0"/>
          <w:marBottom w:val="0"/>
          <w:divBdr>
            <w:top w:val="none" w:sz="0" w:space="0" w:color="auto"/>
            <w:left w:val="none" w:sz="0" w:space="0" w:color="auto"/>
            <w:bottom w:val="none" w:sz="0" w:space="0" w:color="auto"/>
            <w:right w:val="none" w:sz="0" w:space="0" w:color="auto"/>
          </w:divBdr>
        </w:div>
        <w:div w:id="131485754">
          <w:marLeft w:val="0"/>
          <w:marRight w:val="0"/>
          <w:marTop w:val="0"/>
          <w:marBottom w:val="0"/>
          <w:divBdr>
            <w:top w:val="none" w:sz="0" w:space="0" w:color="auto"/>
            <w:left w:val="none" w:sz="0" w:space="0" w:color="auto"/>
            <w:bottom w:val="none" w:sz="0" w:space="0" w:color="auto"/>
            <w:right w:val="none" w:sz="0" w:space="0" w:color="auto"/>
          </w:divBdr>
        </w:div>
        <w:div w:id="1827552070">
          <w:marLeft w:val="0"/>
          <w:marRight w:val="0"/>
          <w:marTop w:val="0"/>
          <w:marBottom w:val="0"/>
          <w:divBdr>
            <w:top w:val="none" w:sz="0" w:space="0" w:color="auto"/>
            <w:left w:val="none" w:sz="0" w:space="0" w:color="auto"/>
            <w:bottom w:val="none" w:sz="0" w:space="0" w:color="auto"/>
            <w:right w:val="none" w:sz="0" w:space="0" w:color="auto"/>
          </w:divBdr>
        </w:div>
        <w:div w:id="402996263">
          <w:marLeft w:val="0"/>
          <w:marRight w:val="0"/>
          <w:marTop w:val="0"/>
          <w:marBottom w:val="0"/>
          <w:divBdr>
            <w:top w:val="none" w:sz="0" w:space="0" w:color="auto"/>
            <w:left w:val="none" w:sz="0" w:space="0" w:color="auto"/>
            <w:bottom w:val="none" w:sz="0" w:space="0" w:color="auto"/>
            <w:right w:val="none" w:sz="0" w:space="0" w:color="auto"/>
          </w:divBdr>
        </w:div>
        <w:div w:id="990602503">
          <w:marLeft w:val="0"/>
          <w:marRight w:val="0"/>
          <w:marTop w:val="0"/>
          <w:marBottom w:val="0"/>
          <w:divBdr>
            <w:top w:val="none" w:sz="0" w:space="0" w:color="auto"/>
            <w:left w:val="none" w:sz="0" w:space="0" w:color="auto"/>
            <w:bottom w:val="none" w:sz="0" w:space="0" w:color="auto"/>
            <w:right w:val="none" w:sz="0" w:space="0" w:color="auto"/>
          </w:divBdr>
        </w:div>
        <w:div w:id="1530218796">
          <w:marLeft w:val="0"/>
          <w:marRight w:val="0"/>
          <w:marTop w:val="0"/>
          <w:marBottom w:val="0"/>
          <w:divBdr>
            <w:top w:val="none" w:sz="0" w:space="0" w:color="auto"/>
            <w:left w:val="none" w:sz="0" w:space="0" w:color="auto"/>
            <w:bottom w:val="none" w:sz="0" w:space="0" w:color="auto"/>
            <w:right w:val="none" w:sz="0" w:space="0" w:color="auto"/>
          </w:divBdr>
        </w:div>
        <w:div w:id="1170683702">
          <w:marLeft w:val="0"/>
          <w:marRight w:val="0"/>
          <w:marTop w:val="0"/>
          <w:marBottom w:val="0"/>
          <w:divBdr>
            <w:top w:val="none" w:sz="0" w:space="0" w:color="auto"/>
            <w:left w:val="none" w:sz="0" w:space="0" w:color="auto"/>
            <w:bottom w:val="none" w:sz="0" w:space="0" w:color="auto"/>
            <w:right w:val="none" w:sz="0" w:space="0" w:color="auto"/>
          </w:divBdr>
        </w:div>
        <w:div w:id="928853158">
          <w:marLeft w:val="0"/>
          <w:marRight w:val="0"/>
          <w:marTop w:val="0"/>
          <w:marBottom w:val="0"/>
          <w:divBdr>
            <w:top w:val="none" w:sz="0" w:space="0" w:color="auto"/>
            <w:left w:val="none" w:sz="0" w:space="0" w:color="auto"/>
            <w:bottom w:val="none" w:sz="0" w:space="0" w:color="auto"/>
            <w:right w:val="none" w:sz="0" w:space="0" w:color="auto"/>
          </w:divBdr>
        </w:div>
        <w:div w:id="1967815056">
          <w:marLeft w:val="0"/>
          <w:marRight w:val="0"/>
          <w:marTop w:val="0"/>
          <w:marBottom w:val="0"/>
          <w:divBdr>
            <w:top w:val="none" w:sz="0" w:space="0" w:color="auto"/>
            <w:left w:val="none" w:sz="0" w:space="0" w:color="auto"/>
            <w:bottom w:val="none" w:sz="0" w:space="0" w:color="auto"/>
            <w:right w:val="none" w:sz="0" w:space="0" w:color="auto"/>
          </w:divBdr>
        </w:div>
        <w:div w:id="762381317">
          <w:marLeft w:val="0"/>
          <w:marRight w:val="0"/>
          <w:marTop w:val="0"/>
          <w:marBottom w:val="0"/>
          <w:divBdr>
            <w:top w:val="none" w:sz="0" w:space="0" w:color="auto"/>
            <w:left w:val="none" w:sz="0" w:space="0" w:color="auto"/>
            <w:bottom w:val="none" w:sz="0" w:space="0" w:color="auto"/>
            <w:right w:val="none" w:sz="0" w:space="0" w:color="auto"/>
          </w:divBdr>
        </w:div>
        <w:div w:id="949313594">
          <w:marLeft w:val="0"/>
          <w:marRight w:val="0"/>
          <w:marTop w:val="0"/>
          <w:marBottom w:val="0"/>
          <w:divBdr>
            <w:top w:val="none" w:sz="0" w:space="0" w:color="auto"/>
            <w:left w:val="none" w:sz="0" w:space="0" w:color="auto"/>
            <w:bottom w:val="none" w:sz="0" w:space="0" w:color="auto"/>
            <w:right w:val="none" w:sz="0" w:space="0" w:color="auto"/>
          </w:divBdr>
        </w:div>
        <w:div w:id="685055714">
          <w:marLeft w:val="0"/>
          <w:marRight w:val="0"/>
          <w:marTop w:val="0"/>
          <w:marBottom w:val="0"/>
          <w:divBdr>
            <w:top w:val="none" w:sz="0" w:space="0" w:color="auto"/>
            <w:left w:val="none" w:sz="0" w:space="0" w:color="auto"/>
            <w:bottom w:val="none" w:sz="0" w:space="0" w:color="auto"/>
            <w:right w:val="none" w:sz="0" w:space="0" w:color="auto"/>
          </w:divBdr>
        </w:div>
        <w:div w:id="1297564891">
          <w:marLeft w:val="0"/>
          <w:marRight w:val="0"/>
          <w:marTop w:val="0"/>
          <w:marBottom w:val="0"/>
          <w:divBdr>
            <w:top w:val="none" w:sz="0" w:space="0" w:color="auto"/>
            <w:left w:val="none" w:sz="0" w:space="0" w:color="auto"/>
            <w:bottom w:val="none" w:sz="0" w:space="0" w:color="auto"/>
            <w:right w:val="none" w:sz="0" w:space="0" w:color="auto"/>
          </w:divBdr>
        </w:div>
        <w:div w:id="877158602">
          <w:marLeft w:val="0"/>
          <w:marRight w:val="0"/>
          <w:marTop w:val="0"/>
          <w:marBottom w:val="0"/>
          <w:divBdr>
            <w:top w:val="none" w:sz="0" w:space="0" w:color="auto"/>
            <w:left w:val="none" w:sz="0" w:space="0" w:color="auto"/>
            <w:bottom w:val="none" w:sz="0" w:space="0" w:color="auto"/>
            <w:right w:val="none" w:sz="0" w:space="0" w:color="auto"/>
          </w:divBdr>
        </w:div>
        <w:div w:id="1283344450">
          <w:marLeft w:val="0"/>
          <w:marRight w:val="0"/>
          <w:marTop w:val="0"/>
          <w:marBottom w:val="0"/>
          <w:divBdr>
            <w:top w:val="none" w:sz="0" w:space="0" w:color="auto"/>
            <w:left w:val="none" w:sz="0" w:space="0" w:color="auto"/>
            <w:bottom w:val="none" w:sz="0" w:space="0" w:color="auto"/>
            <w:right w:val="none" w:sz="0" w:space="0" w:color="auto"/>
          </w:divBdr>
        </w:div>
        <w:div w:id="626621533">
          <w:marLeft w:val="0"/>
          <w:marRight w:val="0"/>
          <w:marTop w:val="0"/>
          <w:marBottom w:val="0"/>
          <w:divBdr>
            <w:top w:val="none" w:sz="0" w:space="0" w:color="auto"/>
            <w:left w:val="none" w:sz="0" w:space="0" w:color="auto"/>
            <w:bottom w:val="none" w:sz="0" w:space="0" w:color="auto"/>
            <w:right w:val="none" w:sz="0" w:space="0" w:color="auto"/>
          </w:divBdr>
        </w:div>
        <w:div w:id="381173752">
          <w:marLeft w:val="0"/>
          <w:marRight w:val="0"/>
          <w:marTop w:val="0"/>
          <w:marBottom w:val="0"/>
          <w:divBdr>
            <w:top w:val="none" w:sz="0" w:space="0" w:color="auto"/>
            <w:left w:val="none" w:sz="0" w:space="0" w:color="auto"/>
            <w:bottom w:val="none" w:sz="0" w:space="0" w:color="auto"/>
            <w:right w:val="none" w:sz="0" w:space="0" w:color="auto"/>
          </w:divBdr>
        </w:div>
        <w:div w:id="425881216">
          <w:marLeft w:val="0"/>
          <w:marRight w:val="0"/>
          <w:marTop w:val="0"/>
          <w:marBottom w:val="0"/>
          <w:divBdr>
            <w:top w:val="none" w:sz="0" w:space="0" w:color="auto"/>
            <w:left w:val="none" w:sz="0" w:space="0" w:color="auto"/>
            <w:bottom w:val="none" w:sz="0" w:space="0" w:color="auto"/>
            <w:right w:val="none" w:sz="0" w:space="0" w:color="auto"/>
          </w:divBdr>
        </w:div>
        <w:div w:id="1134518162">
          <w:marLeft w:val="0"/>
          <w:marRight w:val="0"/>
          <w:marTop w:val="0"/>
          <w:marBottom w:val="0"/>
          <w:divBdr>
            <w:top w:val="none" w:sz="0" w:space="0" w:color="auto"/>
            <w:left w:val="none" w:sz="0" w:space="0" w:color="auto"/>
            <w:bottom w:val="none" w:sz="0" w:space="0" w:color="auto"/>
            <w:right w:val="none" w:sz="0" w:space="0" w:color="auto"/>
          </w:divBdr>
        </w:div>
        <w:div w:id="204754387">
          <w:marLeft w:val="0"/>
          <w:marRight w:val="0"/>
          <w:marTop w:val="0"/>
          <w:marBottom w:val="0"/>
          <w:divBdr>
            <w:top w:val="none" w:sz="0" w:space="0" w:color="auto"/>
            <w:left w:val="none" w:sz="0" w:space="0" w:color="auto"/>
            <w:bottom w:val="none" w:sz="0" w:space="0" w:color="auto"/>
            <w:right w:val="none" w:sz="0" w:space="0" w:color="auto"/>
          </w:divBdr>
        </w:div>
        <w:div w:id="874393764">
          <w:marLeft w:val="0"/>
          <w:marRight w:val="0"/>
          <w:marTop w:val="0"/>
          <w:marBottom w:val="0"/>
          <w:divBdr>
            <w:top w:val="none" w:sz="0" w:space="0" w:color="auto"/>
            <w:left w:val="none" w:sz="0" w:space="0" w:color="auto"/>
            <w:bottom w:val="none" w:sz="0" w:space="0" w:color="auto"/>
            <w:right w:val="none" w:sz="0" w:space="0" w:color="auto"/>
          </w:divBdr>
        </w:div>
        <w:div w:id="125779458">
          <w:marLeft w:val="0"/>
          <w:marRight w:val="0"/>
          <w:marTop w:val="0"/>
          <w:marBottom w:val="0"/>
          <w:divBdr>
            <w:top w:val="none" w:sz="0" w:space="0" w:color="auto"/>
            <w:left w:val="none" w:sz="0" w:space="0" w:color="auto"/>
            <w:bottom w:val="none" w:sz="0" w:space="0" w:color="auto"/>
            <w:right w:val="none" w:sz="0" w:space="0" w:color="auto"/>
          </w:divBdr>
        </w:div>
        <w:div w:id="1758285212">
          <w:marLeft w:val="0"/>
          <w:marRight w:val="0"/>
          <w:marTop w:val="0"/>
          <w:marBottom w:val="0"/>
          <w:divBdr>
            <w:top w:val="none" w:sz="0" w:space="0" w:color="auto"/>
            <w:left w:val="none" w:sz="0" w:space="0" w:color="auto"/>
            <w:bottom w:val="none" w:sz="0" w:space="0" w:color="auto"/>
            <w:right w:val="none" w:sz="0" w:space="0" w:color="auto"/>
          </w:divBdr>
        </w:div>
        <w:div w:id="1734617284">
          <w:marLeft w:val="0"/>
          <w:marRight w:val="0"/>
          <w:marTop w:val="0"/>
          <w:marBottom w:val="0"/>
          <w:divBdr>
            <w:top w:val="none" w:sz="0" w:space="0" w:color="auto"/>
            <w:left w:val="none" w:sz="0" w:space="0" w:color="auto"/>
            <w:bottom w:val="none" w:sz="0" w:space="0" w:color="auto"/>
            <w:right w:val="none" w:sz="0" w:space="0" w:color="auto"/>
          </w:divBdr>
        </w:div>
        <w:div w:id="2077630635">
          <w:marLeft w:val="0"/>
          <w:marRight w:val="0"/>
          <w:marTop w:val="0"/>
          <w:marBottom w:val="0"/>
          <w:divBdr>
            <w:top w:val="none" w:sz="0" w:space="0" w:color="auto"/>
            <w:left w:val="none" w:sz="0" w:space="0" w:color="auto"/>
            <w:bottom w:val="none" w:sz="0" w:space="0" w:color="auto"/>
            <w:right w:val="none" w:sz="0" w:space="0" w:color="auto"/>
          </w:divBdr>
        </w:div>
        <w:div w:id="1657880902">
          <w:marLeft w:val="0"/>
          <w:marRight w:val="0"/>
          <w:marTop w:val="0"/>
          <w:marBottom w:val="0"/>
          <w:divBdr>
            <w:top w:val="none" w:sz="0" w:space="0" w:color="auto"/>
            <w:left w:val="none" w:sz="0" w:space="0" w:color="auto"/>
            <w:bottom w:val="none" w:sz="0" w:space="0" w:color="auto"/>
            <w:right w:val="none" w:sz="0" w:space="0" w:color="auto"/>
          </w:divBdr>
        </w:div>
        <w:div w:id="715273728">
          <w:marLeft w:val="0"/>
          <w:marRight w:val="0"/>
          <w:marTop w:val="0"/>
          <w:marBottom w:val="0"/>
          <w:divBdr>
            <w:top w:val="none" w:sz="0" w:space="0" w:color="auto"/>
            <w:left w:val="none" w:sz="0" w:space="0" w:color="auto"/>
            <w:bottom w:val="none" w:sz="0" w:space="0" w:color="auto"/>
            <w:right w:val="none" w:sz="0" w:space="0" w:color="auto"/>
          </w:divBdr>
        </w:div>
        <w:div w:id="1045713653">
          <w:marLeft w:val="0"/>
          <w:marRight w:val="0"/>
          <w:marTop w:val="0"/>
          <w:marBottom w:val="0"/>
          <w:divBdr>
            <w:top w:val="none" w:sz="0" w:space="0" w:color="auto"/>
            <w:left w:val="none" w:sz="0" w:space="0" w:color="auto"/>
            <w:bottom w:val="none" w:sz="0" w:space="0" w:color="auto"/>
            <w:right w:val="none" w:sz="0" w:space="0" w:color="auto"/>
          </w:divBdr>
        </w:div>
        <w:div w:id="831600996">
          <w:marLeft w:val="0"/>
          <w:marRight w:val="0"/>
          <w:marTop w:val="0"/>
          <w:marBottom w:val="0"/>
          <w:divBdr>
            <w:top w:val="none" w:sz="0" w:space="0" w:color="auto"/>
            <w:left w:val="none" w:sz="0" w:space="0" w:color="auto"/>
            <w:bottom w:val="none" w:sz="0" w:space="0" w:color="auto"/>
            <w:right w:val="none" w:sz="0" w:space="0" w:color="auto"/>
          </w:divBdr>
        </w:div>
        <w:div w:id="1466046026">
          <w:marLeft w:val="0"/>
          <w:marRight w:val="0"/>
          <w:marTop w:val="0"/>
          <w:marBottom w:val="0"/>
          <w:divBdr>
            <w:top w:val="none" w:sz="0" w:space="0" w:color="auto"/>
            <w:left w:val="none" w:sz="0" w:space="0" w:color="auto"/>
            <w:bottom w:val="none" w:sz="0" w:space="0" w:color="auto"/>
            <w:right w:val="none" w:sz="0" w:space="0" w:color="auto"/>
          </w:divBdr>
        </w:div>
        <w:div w:id="672801846">
          <w:marLeft w:val="0"/>
          <w:marRight w:val="0"/>
          <w:marTop w:val="0"/>
          <w:marBottom w:val="0"/>
          <w:divBdr>
            <w:top w:val="none" w:sz="0" w:space="0" w:color="auto"/>
            <w:left w:val="none" w:sz="0" w:space="0" w:color="auto"/>
            <w:bottom w:val="none" w:sz="0" w:space="0" w:color="auto"/>
            <w:right w:val="none" w:sz="0" w:space="0" w:color="auto"/>
          </w:divBdr>
        </w:div>
        <w:div w:id="1337805966">
          <w:marLeft w:val="0"/>
          <w:marRight w:val="0"/>
          <w:marTop w:val="0"/>
          <w:marBottom w:val="0"/>
          <w:divBdr>
            <w:top w:val="none" w:sz="0" w:space="0" w:color="auto"/>
            <w:left w:val="none" w:sz="0" w:space="0" w:color="auto"/>
            <w:bottom w:val="none" w:sz="0" w:space="0" w:color="auto"/>
            <w:right w:val="none" w:sz="0" w:space="0" w:color="auto"/>
          </w:divBdr>
        </w:div>
        <w:div w:id="2046758558">
          <w:marLeft w:val="0"/>
          <w:marRight w:val="0"/>
          <w:marTop w:val="0"/>
          <w:marBottom w:val="0"/>
          <w:divBdr>
            <w:top w:val="none" w:sz="0" w:space="0" w:color="auto"/>
            <w:left w:val="none" w:sz="0" w:space="0" w:color="auto"/>
            <w:bottom w:val="none" w:sz="0" w:space="0" w:color="auto"/>
            <w:right w:val="none" w:sz="0" w:space="0" w:color="auto"/>
          </w:divBdr>
        </w:div>
        <w:div w:id="1333026211">
          <w:marLeft w:val="0"/>
          <w:marRight w:val="0"/>
          <w:marTop w:val="0"/>
          <w:marBottom w:val="0"/>
          <w:divBdr>
            <w:top w:val="none" w:sz="0" w:space="0" w:color="auto"/>
            <w:left w:val="none" w:sz="0" w:space="0" w:color="auto"/>
            <w:bottom w:val="none" w:sz="0" w:space="0" w:color="auto"/>
            <w:right w:val="none" w:sz="0" w:space="0" w:color="auto"/>
          </w:divBdr>
        </w:div>
        <w:div w:id="1469086042">
          <w:marLeft w:val="0"/>
          <w:marRight w:val="0"/>
          <w:marTop w:val="0"/>
          <w:marBottom w:val="0"/>
          <w:divBdr>
            <w:top w:val="none" w:sz="0" w:space="0" w:color="auto"/>
            <w:left w:val="none" w:sz="0" w:space="0" w:color="auto"/>
            <w:bottom w:val="none" w:sz="0" w:space="0" w:color="auto"/>
            <w:right w:val="none" w:sz="0" w:space="0" w:color="auto"/>
          </w:divBdr>
        </w:div>
        <w:div w:id="499778863">
          <w:marLeft w:val="0"/>
          <w:marRight w:val="0"/>
          <w:marTop w:val="0"/>
          <w:marBottom w:val="0"/>
          <w:divBdr>
            <w:top w:val="none" w:sz="0" w:space="0" w:color="auto"/>
            <w:left w:val="none" w:sz="0" w:space="0" w:color="auto"/>
            <w:bottom w:val="none" w:sz="0" w:space="0" w:color="auto"/>
            <w:right w:val="none" w:sz="0" w:space="0" w:color="auto"/>
          </w:divBdr>
        </w:div>
        <w:div w:id="1900162761">
          <w:marLeft w:val="0"/>
          <w:marRight w:val="0"/>
          <w:marTop w:val="0"/>
          <w:marBottom w:val="0"/>
          <w:divBdr>
            <w:top w:val="none" w:sz="0" w:space="0" w:color="auto"/>
            <w:left w:val="none" w:sz="0" w:space="0" w:color="auto"/>
            <w:bottom w:val="none" w:sz="0" w:space="0" w:color="auto"/>
            <w:right w:val="none" w:sz="0" w:space="0" w:color="auto"/>
          </w:divBdr>
        </w:div>
        <w:div w:id="1635022878">
          <w:marLeft w:val="0"/>
          <w:marRight w:val="0"/>
          <w:marTop w:val="0"/>
          <w:marBottom w:val="0"/>
          <w:divBdr>
            <w:top w:val="none" w:sz="0" w:space="0" w:color="auto"/>
            <w:left w:val="none" w:sz="0" w:space="0" w:color="auto"/>
            <w:bottom w:val="none" w:sz="0" w:space="0" w:color="auto"/>
            <w:right w:val="none" w:sz="0" w:space="0" w:color="auto"/>
          </w:divBdr>
        </w:div>
        <w:div w:id="999625214">
          <w:marLeft w:val="0"/>
          <w:marRight w:val="0"/>
          <w:marTop w:val="0"/>
          <w:marBottom w:val="0"/>
          <w:divBdr>
            <w:top w:val="none" w:sz="0" w:space="0" w:color="auto"/>
            <w:left w:val="none" w:sz="0" w:space="0" w:color="auto"/>
            <w:bottom w:val="none" w:sz="0" w:space="0" w:color="auto"/>
            <w:right w:val="none" w:sz="0" w:space="0" w:color="auto"/>
          </w:divBdr>
        </w:div>
        <w:div w:id="1145660051">
          <w:marLeft w:val="0"/>
          <w:marRight w:val="0"/>
          <w:marTop w:val="0"/>
          <w:marBottom w:val="0"/>
          <w:divBdr>
            <w:top w:val="none" w:sz="0" w:space="0" w:color="auto"/>
            <w:left w:val="none" w:sz="0" w:space="0" w:color="auto"/>
            <w:bottom w:val="none" w:sz="0" w:space="0" w:color="auto"/>
            <w:right w:val="none" w:sz="0" w:space="0" w:color="auto"/>
          </w:divBdr>
        </w:div>
        <w:div w:id="1026442005">
          <w:marLeft w:val="0"/>
          <w:marRight w:val="0"/>
          <w:marTop w:val="0"/>
          <w:marBottom w:val="0"/>
          <w:divBdr>
            <w:top w:val="none" w:sz="0" w:space="0" w:color="auto"/>
            <w:left w:val="none" w:sz="0" w:space="0" w:color="auto"/>
            <w:bottom w:val="none" w:sz="0" w:space="0" w:color="auto"/>
            <w:right w:val="none" w:sz="0" w:space="0" w:color="auto"/>
          </w:divBdr>
        </w:div>
        <w:div w:id="248317573">
          <w:marLeft w:val="0"/>
          <w:marRight w:val="0"/>
          <w:marTop w:val="0"/>
          <w:marBottom w:val="0"/>
          <w:divBdr>
            <w:top w:val="none" w:sz="0" w:space="0" w:color="auto"/>
            <w:left w:val="none" w:sz="0" w:space="0" w:color="auto"/>
            <w:bottom w:val="none" w:sz="0" w:space="0" w:color="auto"/>
            <w:right w:val="none" w:sz="0" w:space="0" w:color="auto"/>
          </w:divBdr>
        </w:div>
        <w:div w:id="684787303">
          <w:marLeft w:val="0"/>
          <w:marRight w:val="0"/>
          <w:marTop w:val="0"/>
          <w:marBottom w:val="0"/>
          <w:divBdr>
            <w:top w:val="none" w:sz="0" w:space="0" w:color="auto"/>
            <w:left w:val="none" w:sz="0" w:space="0" w:color="auto"/>
            <w:bottom w:val="none" w:sz="0" w:space="0" w:color="auto"/>
            <w:right w:val="none" w:sz="0" w:space="0" w:color="auto"/>
          </w:divBdr>
        </w:div>
        <w:div w:id="970788937">
          <w:marLeft w:val="0"/>
          <w:marRight w:val="0"/>
          <w:marTop w:val="0"/>
          <w:marBottom w:val="0"/>
          <w:divBdr>
            <w:top w:val="none" w:sz="0" w:space="0" w:color="auto"/>
            <w:left w:val="none" w:sz="0" w:space="0" w:color="auto"/>
            <w:bottom w:val="none" w:sz="0" w:space="0" w:color="auto"/>
            <w:right w:val="none" w:sz="0" w:space="0" w:color="auto"/>
          </w:divBdr>
        </w:div>
        <w:div w:id="1233858547">
          <w:marLeft w:val="0"/>
          <w:marRight w:val="0"/>
          <w:marTop w:val="0"/>
          <w:marBottom w:val="0"/>
          <w:divBdr>
            <w:top w:val="none" w:sz="0" w:space="0" w:color="auto"/>
            <w:left w:val="none" w:sz="0" w:space="0" w:color="auto"/>
            <w:bottom w:val="none" w:sz="0" w:space="0" w:color="auto"/>
            <w:right w:val="none" w:sz="0" w:space="0" w:color="auto"/>
          </w:divBdr>
        </w:div>
        <w:div w:id="268970117">
          <w:marLeft w:val="0"/>
          <w:marRight w:val="0"/>
          <w:marTop w:val="0"/>
          <w:marBottom w:val="0"/>
          <w:divBdr>
            <w:top w:val="none" w:sz="0" w:space="0" w:color="auto"/>
            <w:left w:val="none" w:sz="0" w:space="0" w:color="auto"/>
            <w:bottom w:val="none" w:sz="0" w:space="0" w:color="auto"/>
            <w:right w:val="none" w:sz="0" w:space="0" w:color="auto"/>
          </w:divBdr>
        </w:div>
        <w:div w:id="469439108">
          <w:marLeft w:val="0"/>
          <w:marRight w:val="0"/>
          <w:marTop w:val="0"/>
          <w:marBottom w:val="0"/>
          <w:divBdr>
            <w:top w:val="none" w:sz="0" w:space="0" w:color="auto"/>
            <w:left w:val="none" w:sz="0" w:space="0" w:color="auto"/>
            <w:bottom w:val="none" w:sz="0" w:space="0" w:color="auto"/>
            <w:right w:val="none" w:sz="0" w:space="0" w:color="auto"/>
          </w:divBdr>
        </w:div>
        <w:div w:id="1475484658">
          <w:marLeft w:val="0"/>
          <w:marRight w:val="0"/>
          <w:marTop w:val="0"/>
          <w:marBottom w:val="0"/>
          <w:divBdr>
            <w:top w:val="none" w:sz="0" w:space="0" w:color="auto"/>
            <w:left w:val="none" w:sz="0" w:space="0" w:color="auto"/>
            <w:bottom w:val="none" w:sz="0" w:space="0" w:color="auto"/>
            <w:right w:val="none" w:sz="0" w:space="0" w:color="auto"/>
          </w:divBdr>
        </w:div>
        <w:div w:id="481431250">
          <w:marLeft w:val="0"/>
          <w:marRight w:val="0"/>
          <w:marTop w:val="0"/>
          <w:marBottom w:val="0"/>
          <w:divBdr>
            <w:top w:val="none" w:sz="0" w:space="0" w:color="auto"/>
            <w:left w:val="none" w:sz="0" w:space="0" w:color="auto"/>
            <w:bottom w:val="none" w:sz="0" w:space="0" w:color="auto"/>
            <w:right w:val="none" w:sz="0" w:space="0" w:color="auto"/>
          </w:divBdr>
        </w:div>
        <w:div w:id="303389953">
          <w:marLeft w:val="0"/>
          <w:marRight w:val="0"/>
          <w:marTop w:val="0"/>
          <w:marBottom w:val="0"/>
          <w:divBdr>
            <w:top w:val="none" w:sz="0" w:space="0" w:color="auto"/>
            <w:left w:val="none" w:sz="0" w:space="0" w:color="auto"/>
            <w:bottom w:val="none" w:sz="0" w:space="0" w:color="auto"/>
            <w:right w:val="none" w:sz="0" w:space="0" w:color="auto"/>
          </w:divBdr>
        </w:div>
        <w:div w:id="489753139">
          <w:marLeft w:val="0"/>
          <w:marRight w:val="0"/>
          <w:marTop w:val="0"/>
          <w:marBottom w:val="0"/>
          <w:divBdr>
            <w:top w:val="none" w:sz="0" w:space="0" w:color="auto"/>
            <w:left w:val="none" w:sz="0" w:space="0" w:color="auto"/>
            <w:bottom w:val="none" w:sz="0" w:space="0" w:color="auto"/>
            <w:right w:val="none" w:sz="0" w:space="0" w:color="auto"/>
          </w:divBdr>
        </w:div>
        <w:div w:id="1626037030">
          <w:marLeft w:val="0"/>
          <w:marRight w:val="0"/>
          <w:marTop w:val="0"/>
          <w:marBottom w:val="0"/>
          <w:divBdr>
            <w:top w:val="none" w:sz="0" w:space="0" w:color="auto"/>
            <w:left w:val="none" w:sz="0" w:space="0" w:color="auto"/>
            <w:bottom w:val="none" w:sz="0" w:space="0" w:color="auto"/>
            <w:right w:val="none" w:sz="0" w:space="0" w:color="auto"/>
          </w:divBdr>
        </w:div>
        <w:div w:id="1604605609">
          <w:marLeft w:val="0"/>
          <w:marRight w:val="0"/>
          <w:marTop w:val="0"/>
          <w:marBottom w:val="0"/>
          <w:divBdr>
            <w:top w:val="none" w:sz="0" w:space="0" w:color="auto"/>
            <w:left w:val="none" w:sz="0" w:space="0" w:color="auto"/>
            <w:bottom w:val="none" w:sz="0" w:space="0" w:color="auto"/>
            <w:right w:val="none" w:sz="0" w:space="0" w:color="auto"/>
          </w:divBdr>
        </w:div>
        <w:div w:id="637731129">
          <w:marLeft w:val="0"/>
          <w:marRight w:val="0"/>
          <w:marTop w:val="0"/>
          <w:marBottom w:val="0"/>
          <w:divBdr>
            <w:top w:val="none" w:sz="0" w:space="0" w:color="auto"/>
            <w:left w:val="none" w:sz="0" w:space="0" w:color="auto"/>
            <w:bottom w:val="none" w:sz="0" w:space="0" w:color="auto"/>
            <w:right w:val="none" w:sz="0" w:space="0" w:color="auto"/>
          </w:divBdr>
        </w:div>
        <w:div w:id="2054574127">
          <w:marLeft w:val="0"/>
          <w:marRight w:val="0"/>
          <w:marTop w:val="0"/>
          <w:marBottom w:val="0"/>
          <w:divBdr>
            <w:top w:val="none" w:sz="0" w:space="0" w:color="auto"/>
            <w:left w:val="none" w:sz="0" w:space="0" w:color="auto"/>
            <w:bottom w:val="none" w:sz="0" w:space="0" w:color="auto"/>
            <w:right w:val="none" w:sz="0" w:space="0" w:color="auto"/>
          </w:divBdr>
        </w:div>
        <w:div w:id="1004892554">
          <w:marLeft w:val="0"/>
          <w:marRight w:val="0"/>
          <w:marTop w:val="0"/>
          <w:marBottom w:val="0"/>
          <w:divBdr>
            <w:top w:val="none" w:sz="0" w:space="0" w:color="auto"/>
            <w:left w:val="none" w:sz="0" w:space="0" w:color="auto"/>
            <w:bottom w:val="none" w:sz="0" w:space="0" w:color="auto"/>
            <w:right w:val="none" w:sz="0" w:space="0" w:color="auto"/>
          </w:divBdr>
        </w:div>
        <w:div w:id="1809204883">
          <w:marLeft w:val="0"/>
          <w:marRight w:val="0"/>
          <w:marTop w:val="0"/>
          <w:marBottom w:val="0"/>
          <w:divBdr>
            <w:top w:val="none" w:sz="0" w:space="0" w:color="auto"/>
            <w:left w:val="none" w:sz="0" w:space="0" w:color="auto"/>
            <w:bottom w:val="none" w:sz="0" w:space="0" w:color="auto"/>
            <w:right w:val="none" w:sz="0" w:space="0" w:color="auto"/>
          </w:divBdr>
        </w:div>
        <w:div w:id="132217205">
          <w:marLeft w:val="0"/>
          <w:marRight w:val="0"/>
          <w:marTop w:val="0"/>
          <w:marBottom w:val="0"/>
          <w:divBdr>
            <w:top w:val="none" w:sz="0" w:space="0" w:color="auto"/>
            <w:left w:val="none" w:sz="0" w:space="0" w:color="auto"/>
            <w:bottom w:val="none" w:sz="0" w:space="0" w:color="auto"/>
            <w:right w:val="none" w:sz="0" w:space="0" w:color="auto"/>
          </w:divBdr>
        </w:div>
        <w:div w:id="1008950255">
          <w:marLeft w:val="0"/>
          <w:marRight w:val="0"/>
          <w:marTop w:val="0"/>
          <w:marBottom w:val="0"/>
          <w:divBdr>
            <w:top w:val="none" w:sz="0" w:space="0" w:color="auto"/>
            <w:left w:val="none" w:sz="0" w:space="0" w:color="auto"/>
            <w:bottom w:val="none" w:sz="0" w:space="0" w:color="auto"/>
            <w:right w:val="none" w:sz="0" w:space="0" w:color="auto"/>
          </w:divBdr>
        </w:div>
        <w:div w:id="1955095653">
          <w:marLeft w:val="0"/>
          <w:marRight w:val="0"/>
          <w:marTop w:val="0"/>
          <w:marBottom w:val="0"/>
          <w:divBdr>
            <w:top w:val="none" w:sz="0" w:space="0" w:color="auto"/>
            <w:left w:val="none" w:sz="0" w:space="0" w:color="auto"/>
            <w:bottom w:val="none" w:sz="0" w:space="0" w:color="auto"/>
            <w:right w:val="none" w:sz="0" w:space="0" w:color="auto"/>
          </w:divBdr>
        </w:div>
        <w:div w:id="585765560">
          <w:marLeft w:val="0"/>
          <w:marRight w:val="0"/>
          <w:marTop w:val="0"/>
          <w:marBottom w:val="0"/>
          <w:divBdr>
            <w:top w:val="none" w:sz="0" w:space="0" w:color="auto"/>
            <w:left w:val="none" w:sz="0" w:space="0" w:color="auto"/>
            <w:bottom w:val="none" w:sz="0" w:space="0" w:color="auto"/>
            <w:right w:val="none" w:sz="0" w:space="0" w:color="auto"/>
          </w:divBdr>
        </w:div>
        <w:div w:id="981421795">
          <w:marLeft w:val="0"/>
          <w:marRight w:val="0"/>
          <w:marTop w:val="0"/>
          <w:marBottom w:val="0"/>
          <w:divBdr>
            <w:top w:val="none" w:sz="0" w:space="0" w:color="auto"/>
            <w:left w:val="none" w:sz="0" w:space="0" w:color="auto"/>
            <w:bottom w:val="none" w:sz="0" w:space="0" w:color="auto"/>
            <w:right w:val="none" w:sz="0" w:space="0" w:color="auto"/>
          </w:divBdr>
        </w:div>
        <w:div w:id="2096171730">
          <w:marLeft w:val="0"/>
          <w:marRight w:val="0"/>
          <w:marTop w:val="0"/>
          <w:marBottom w:val="0"/>
          <w:divBdr>
            <w:top w:val="none" w:sz="0" w:space="0" w:color="auto"/>
            <w:left w:val="none" w:sz="0" w:space="0" w:color="auto"/>
            <w:bottom w:val="none" w:sz="0" w:space="0" w:color="auto"/>
            <w:right w:val="none" w:sz="0" w:space="0" w:color="auto"/>
          </w:divBdr>
        </w:div>
        <w:div w:id="467941141">
          <w:marLeft w:val="0"/>
          <w:marRight w:val="0"/>
          <w:marTop w:val="0"/>
          <w:marBottom w:val="0"/>
          <w:divBdr>
            <w:top w:val="none" w:sz="0" w:space="0" w:color="auto"/>
            <w:left w:val="none" w:sz="0" w:space="0" w:color="auto"/>
            <w:bottom w:val="none" w:sz="0" w:space="0" w:color="auto"/>
            <w:right w:val="none" w:sz="0" w:space="0" w:color="auto"/>
          </w:divBdr>
        </w:div>
        <w:div w:id="636688607">
          <w:marLeft w:val="0"/>
          <w:marRight w:val="0"/>
          <w:marTop w:val="0"/>
          <w:marBottom w:val="0"/>
          <w:divBdr>
            <w:top w:val="none" w:sz="0" w:space="0" w:color="auto"/>
            <w:left w:val="none" w:sz="0" w:space="0" w:color="auto"/>
            <w:bottom w:val="none" w:sz="0" w:space="0" w:color="auto"/>
            <w:right w:val="none" w:sz="0" w:space="0" w:color="auto"/>
          </w:divBdr>
        </w:div>
        <w:div w:id="1054475483">
          <w:marLeft w:val="0"/>
          <w:marRight w:val="0"/>
          <w:marTop w:val="0"/>
          <w:marBottom w:val="0"/>
          <w:divBdr>
            <w:top w:val="none" w:sz="0" w:space="0" w:color="auto"/>
            <w:left w:val="none" w:sz="0" w:space="0" w:color="auto"/>
            <w:bottom w:val="none" w:sz="0" w:space="0" w:color="auto"/>
            <w:right w:val="none" w:sz="0" w:space="0" w:color="auto"/>
          </w:divBdr>
        </w:div>
        <w:div w:id="1244296040">
          <w:marLeft w:val="0"/>
          <w:marRight w:val="0"/>
          <w:marTop w:val="0"/>
          <w:marBottom w:val="0"/>
          <w:divBdr>
            <w:top w:val="none" w:sz="0" w:space="0" w:color="auto"/>
            <w:left w:val="none" w:sz="0" w:space="0" w:color="auto"/>
            <w:bottom w:val="none" w:sz="0" w:space="0" w:color="auto"/>
            <w:right w:val="none" w:sz="0" w:space="0" w:color="auto"/>
          </w:divBdr>
        </w:div>
        <w:div w:id="2005888501">
          <w:marLeft w:val="0"/>
          <w:marRight w:val="0"/>
          <w:marTop w:val="0"/>
          <w:marBottom w:val="0"/>
          <w:divBdr>
            <w:top w:val="none" w:sz="0" w:space="0" w:color="auto"/>
            <w:left w:val="none" w:sz="0" w:space="0" w:color="auto"/>
            <w:bottom w:val="none" w:sz="0" w:space="0" w:color="auto"/>
            <w:right w:val="none" w:sz="0" w:space="0" w:color="auto"/>
          </w:divBdr>
        </w:div>
        <w:div w:id="1825050071">
          <w:marLeft w:val="0"/>
          <w:marRight w:val="0"/>
          <w:marTop w:val="0"/>
          <w:marBottom w:val="0"/>
          <w:divBdr>
            <w:top w:val="none" w:sz="0" w:space="0" w:color="auto"/>
            <w:left w:val="none" w:sz="0" w:space="0" w:color="auto"/>
            <w:bottom w:val="none" w:sz="0" w:space="0" w:color="auto"/>
            <w:right w:val="none" w:sz="0" w:space="0" w:color="auto"/>
          </w:divBdr>
        </w:div>
        <w:div w:id="1983122832">
          <w:marLeft w:val="0"/>
          <w:marRight w:val="0"/>
          <w:marTop w:val="0"/>
          <w:marBottom w:val="0"/>
          <w:divBdr>
            <w:top w:val="none" w:sz="0" w:space="0" w:color="auto"/>
            <w:left w:val="none" w:sz="0" w:space="0" w:color="auto"/>
            <w:bottom w:val="none" w:sz="0" w:space="0" w:color="auto"/>
            <w:right w:val="none" w:sz="0" w:space="0" w:color="auto"/>
          </w:divBdr>
        </w:div>
        <w:div w:id="1682852120">
          <w:marLeft w:val="0"/>
          <w:marRight w:val="0"/>
          <w:marTop w:val="0"/>
          <w:marBottom w:val="0"/>
          <w:divBdr>
            <w:top w:val="none" w:sz="0" w:space="0" w:color="auto"/>
            <w:left w:val="none" w:sz="0" w:space="0" w:color="auto"/>
            <w:bottom w:val="none" w:sz="0" w:space="0" w:color="auto"/>
            <w:right w:val="none" w:sz="0" w:space="0" w:color="auto"/>
          </w:divBdr>
        </w:div>
        <w:div w:id="981733411">
          <w:marLeft w:val="0"/>
          <w:marRight w:val="0"/>
          <w:marTop w:val="0"/>
          <w:marBottom w:val="0"/>
          <w:divBdr>
            <w:top w:val="none" w:sz="0" w:space="0" w:color="auto"/>
            <w:left w:val="none" w:sz="0" w:space="0" w:color="auto"/>
            <w:bottom w:val="none" w:sz="0" w:space="0" w:color="auto"/>
            <w:right w:val="none" w:sz="0" w:space="0" w:color="auto"/>
          </w:divBdr>
        </w:div>
        <w:div w:id="457574681">
          <w:marLeft w:val="0"/>
          <w:marRight w:val="0"/>
          <w:marTop w:val="0"/>
          <w:marBottom w:val="0"/>
          <w:divBdr>
            <w:top w:val="none" w:sz="0" w:space="0" w:color="auto"/>
            <w:left w:val="none" w:sz="0" w:space="0" w:color="auto"/>
            <w:bottom w:val="none" w:sz="0" w:space="0" w:color="auto"/>
            <w:right w:val="none" w:sz="0" w:space="0" w:color="auto"/>
          </w:divBdr>
        </w:div>
        <w:div w:id="549998694">
          <w:marLeft w:val="0"/>
          <w:marRight w:val="0"/>
          <w:marTop w:val="0"/>
          <w:marBottom w:val="0"/>
          <w:divBdr>
            <w:top w:val="none" w:sz="0" w:space="0" w:color="auto"/>
            <w:left w:val="none" w:sz="0" w:space="0" w:color="auto"/>
            <w:bottom w:val="none" w:sz="0" w:space="0" w:color="auto"/>
            <w:right w:val="none" w:sz="0" w:space="0" w:color="auto"/>
          </w:divBdr>
        </w:div>
        <w:div w:id="2077823038">
          <w:marLeft w:val="0"/>
          <w:marRight w:val="0"/>
          <w:marTop w:val="0"/>
          <w:marBottom w:val="0"/>
          <w:divBdr>
            <w:top w:val="none" w:sz="0" w:space="0" w:color="auto"/>
            <w:left w:val="none" w:sz="0" w:space="0" w:color="auto"/>
            <w:bottom w:val="none" w:sz="0" w:space="0" w:color="auto"/>
            <w:right w:val="none" w:sz="0" w:space="0" w:color="auto"/>
          </w:divBdr>
        </w:div>
        <w:div w:id="737636429">
          <w:marLeft w:val="0"/>
          <w:marRight w:val="0"/>
          <w:marTop w:val="0"/>
          <w:marBottom w:val="0"/>
          <w:divBdr>
            <w:top w:val="none" w:sz="0" w:space="0" w:color="auto"/>
            <w:left w:val="none" w:sz="0" w:space="0" w:color="auto"/>
            <w:bottom w:val="none" w:sz="0" w:space="0" w:color="auto"/>
            <w:right w:val="none" w:sz="0" w:space="0" w:color="auto"/>
          </w:divBdr>
        </w:div>
        <w:div w:id="1933776337">
          <w:marLeft w:val="0"/>
          <w:marRight w:val="0"/>
          <w:marTop w:val="0"/>
          <w:marBottom w:val="0"/>
          <w:divBdr>
            <w:top w:val="none" w:sz="0" w:space="0" w:color="auto"/>
            <w:left w:val="none" w:sz="0" w:space="0" w:color="auto"/>
            <w:bottom w:val="none" w:sz="0" w:space="0" w:color="auto"/>
            <w:right w:val="none" w:sz="0" w:space="0" w:color="auto"/>
          </w:divBdr>
        </w:div>
        <w:div w:id="279268802">
          <w:marLeft w:val="0"/>
          <w:marRight w:val="0"/>
          <w:marTop w:val="0"/>
          <w:marBottom w:val="0"/>
          <w:divBdr>
            <w:top w:val="none" w:sz="0" w:space="0" w:color="auto"/>
            <w:left w:val="none" w:sz="0" w:space="0" w:color="auto"/>
            <w:bottom w:val="none" w:sz="0" w:space="0" w:color="auto"/>
            <w:right w:val="none" w:sz="0" w:space="0" w:color="auto"/>
          </w:divBdr>
        </w:div>
        <w:div w:id="758330228">
          <w:marLeft w:val="0"/>
          <w:marRight w:val="0"/>
          <w:marTop w:val="0"/>
          <w:marBottom w:val="0"/>
          <w:divBdr>
            <w:top w:val="none" w:sz="0" w:space="0" w:color="auto"/>
            <w:left w:val="none" w:sz="0" w:space="0" w:color="auto"/>
            <w:bottom w:val="none" w:sz="0" w:space="0" w:color="auto"/>
            <w:right w:val="none" w:sz="0" w:space="0" w:color="auto"/>
          </w:divBdr>
        </w:div>
        <w:div w:id="1834028523">
          <w:marLeft w:val="0"/>
          <w:marRight w:val="0"/>
          <w:marTop w:val="0"/>
          <w:marBottom w:val="0"/>
          <w:divBdr>
            <w:top w:val="none" w:sz="0" w:space="0" w:color="auto"/>
            <w:left w:val="none" w:sz="0" w:space="0" w:color="auto"/>
            <w:bottom w:val="none" w:sz="0" w:space="0" w:color="auto"/>
            <w:right w:val="none" w:sz="0" w:space="0" w:color="auto"/>
          </w:divBdr>
        </w:div>
        <w:div w:id="1915696043">
          <w:marLeft w:val="0"/>
          <w:marRight w:val="0"/>
          <w:marTop w:val="0"/>
          <w:marBottom w:val="0"/>
          <w:divBdr>
            <w:top w:val="none" w:sz="0" w:space="0" w:color="auto"/>
            <w:left w:val="none" w:sz="0" w:space="0" w:color="auto"/>
            <w:bottom w:val="none" w:sz="0" w:space="0" w:color="auto"/>
            <w:right w:val="none" w:sz="0" w:space="0" w:color="auto"/>
          </w:divBdr>
        </w:div>
        <w:div w:id="1219240221">
          <w:marLeft w:val="0"/>
          <w:marRight w:val="0"/>
          <w:marTop w:val="0"/>
          <w:marBottom w:val="0"/>
          <w:divBdr>
            <w:top w:val="none" w:sz="0" w:space="0" w:color="auto"/>
            <w:left w:val="none" w:sz="0" w:space="0" w:color="auto"/>
            <w:bottom w:val="none" w:sz="0" w:space="0" w:color="auto"/>
            <w:right w:val="none" w:sz="0" w:space="0" w:color="auto"/>
          </w:divBdr>
        </w:div>
        <w:div w:id="1564441422">
          <w:marLeft w:val="0"/>
          <w:marRight w:val="0"/>
          <w:marTop w:val="0"/>
          <w:marBottom w:val="0"/>
          <w:divBdr>
            <w:top w:val="none" w:sz="0" w:space="0" w:color="auto"/>
            <w:left w:val="none" w:sz="0" w:space="0" w:color="auto"/>
            <w:bottom w:val="none" w:sz="0" w:space="0" w:color="auto"/>
            <w:right w:val="none" w:sz="0" w:space="0" w:color="auto"/>
          </w:divBdr>
        </w:div>
        <w:div w:id="2078699366">
          <w:marLeft w:val="0"/>
          <w:marRight w:val="0"/>
          <w:marTop w:val="0"/>
          <w:marBottom w:val="0"/>
          <w:divBdr>
            <w:top w:val="none" w:sz="0" w:space="0" w:color="auto"/>
            <w:left w:val="none" w:sz="0" w:space="0" w:color="auto"/>
            <w:bottom w:val="none" w:sz="0" w:space="0" w:color="auto"/>
            <w:right w:val="none" w:sz="0" w:space="0" w:color="auto"/>
          </w:divBdr>
        </w:div>
        <w:div w:id="984160218">
          <w:marLeft w:val="0"/>
          <w:marRight w:val="0"/>
          <w:marTop w:val="0"/>
          <w:marBottom w:val="0"/>
          <w:divBdr>
            <w:top w:val="none" w:sz="0" w:space="0" w:color="auto"/>
            <w:left w:val="none" w:sz="0" w:space="0" w:color="auto"/>
            <w:bottom w:val="none" w:sz="0" w:space="0" w:color="auto"/>
            <w:right w:val="none" w:sz="0" w:space="0" w:color="auto"/>
          </w:divBdr>
        </w:div>
        <w:div w:id="174463078">
          <w:marLeft w:val="0"/>
          <w:marRight w:val="0"/>
          <w:marTop w:val="0"/>
          <w:marBottom w:val="0"/>
          <w:divBdr>
            <w:top w:val="none" w:sz="0" w:space="0" w:color="auto"/>
            <w:left w:val="none" w:sz="0" w:space="0" w:color="auto"/>
            <w:bottom w:val="none" w:sz="0" w:space="0" w:color="auto"/>
            <w:right w:val="none" w:sz="0" w:space="0" w:color="auto"/>
          </w:divBdr>
        </w:div>
        <w:div w:id="318003633">
          <w:marLeft w:val="0"/>
          <w:marRight w:val="0"/>
          <w:marTop w:val="0"/>
          <w:marBottom w:val="0"/>
          <w:divBdr>
            <w:top w:val="none" w:sz="0" w:space="0" w:color="auto"/>
            <w:left w:val="none" w:sz="0" w:space="0" w:color="auto"/>
            <w:bottom w:val="none" w:sz="0" w:space="0" w:color="auto"/>
            <w:right w:val="none" w:sz="0" w:space="0" w:color="auto"/>
          </w:divBdr>
        </w:div>
        <w:div w:id="79569572">
          <w:marLeft w:val="0"/>
          <w:marRight w:val="0"/>
          <w:marTop w:val="0"/>
          <w:marBottom w:val="0"/>
          <w:divBdr>
            <w:top w:val="none" w:sz="0" w:space="0" w:color="auto"/>
            <w:left w:val="none" w:sz="0" w:space="0" w:color="auto"/>
            <w:bottom w:val="none" w:sz="0" w:space="0" w:color="auto"/>
            <w:right w:val="none" w:sz="0" w:space="0" w:color="auto"/>
          </w:divBdr>
        </w:div>
        <w:div w:id="129249071">
          <w:marLeft w:val="0"/>
          <w:marRight w:val="0"/>
          <w:marTop w:val="0"/>
          <w:marBottom w:val="0"/>
          <w:divBdr>
            <w:top w:val="none" w:sz="0" w:space="0" w:color="auto"/>
            <w:left w:val="none" w:sz="0" w:space="0" w:color="auto"/>
            <w:bottom w:val="none" w:sz="0" w:space="0" w:color="auto"/>
            <w:right w:val="none" w:sz="0" w:space="0" w:color="auto"/>
          </w:divBdr>
        </w:div>
        <w:div w:id="855733158">
          <w:marLeft w:val="0"/>
          <w:marRight w:val="0"/>
          <w:marTop w:val="0"/>
          <w:marBottom w:val="0"/>
          <w:divBdr>
            <w:top w:val="none" w:sz="0" w:space="0" w:color="auto"/>
            <w:left w:val="none" w:sz="0" w:space="0" w:color="auto"/>
            <w:bottom w:val="none" w:sz="0" w:space="0" w:color="auto"/>
            <w:right w:val="none" w:sz="0" w:space="0" w:color="auto"/>
          </w:divBdr>
        </w:div>
        <w:div w:id="1066493360">
          <w:marLeft w:val="0"/>
          <w:marRight w:val="0"/>
          <w:marTop w:val="0"/>
          <w:marBottom w:val="0"/>
          <w:divBdr>
            <w:top w:val="none" w:sz="0" w:space="0" w:color="auto"/>
            <w:left w:val="none" w:sz="0" w:space="0" w:color="auto"/>
            <w:bottom w:val="none" w:sz="0" w:space="0" w:color="auto"/>
            <w:right w:val="none" w:sz="0" w:space="0" w:color="auto"/>
          </w:divBdr>
        </w:div>
        <w:div w:id="947547893">
          <w:marLeft w:val="0"/>
          <w:marRight w:val="0"/>
          <w:marTop w:val="0"/>
          <w:marBottom w:val="0"/>
          <w:divBdr>
            <w:top w:val="none" w:sz="0" w:space="0" w:color="auto"/>
            <w:left w:val="none" w:sz="0" w:space="0" w:color="auto"/>
            <w:bottom w:val="none" w:sz="0" w:space="0" w:color="auto"/>
            <w:right w:val="none" w:sz="0" w:space="0" w:color="auto"/>
          </w:divBdr>
        </w:div>
        <w:div w:id="1472602550">
          <w:marLeft w:val="0"/>
          <w:marRight w:val="0"/>
          <w:marTop w:val="0"/>
          <w:marBottom w:val="0"/>
          <w:divBdr>
            <w:top w:val="none" w:sz="0" w:space="0" w:color="auto"/>
            <w:left w:val="none" w:sz="0" w:space="0" w:color="auto"/>
            <w:bottom w:val="none" w:sz="0" w:space="0" w:color="auto"/>
            <w:right w:val="none" w:sz="0" w:space="0" w:color="auto"/>
          </w:divBdr>
        </w:div>
        <w:div w:id="1718435094">
          <w:marLeft w:val="0"/>
          <w:marRight w:val="0"/>
          <w:marTop w:val="0"/>
          <w:marBottom w:val="0"/>
          <w:divBdr>
            <w:top w:val="none" w:sz="0" w:space="0" w:color="auto"/>
            <w:left w:val="none" w:sz="0" w:space="0" w:color="auto"/>
            <w:bottom w:val="none" w:sz="0" w:space="0" w:color="auto"/>
            <w:right w:val="none" w:sz="0" w:space="0" w:color="auto"/>
          </w:divBdr>
        </w:div>
        <w:div w:id="59792886">
          <w:marLeft w:val="0"/>
          <w:marRight w:val="0"/>
          <w:marTop w:val="0"/>
          <w:marBottom w:val="0"/>
          <w:divBdr>
            <w:top w:val="none" w:sz="0" w:space="0" w:color="auto"/>
            <w:left w:val="none" w:sz="0" w:space="0" w:color="auto"/>
            <w:bottom w:val="none" w:sz="0" w:space="0" w:color="auto"/>
            <w:right w:val="none" w:sz="0" w:space="0" w:color="auto"/>
          </w:divBdr>
        </w:div>
        <w:div w:id="1407150162">
          <w:marLeft w:val="0"/>
          <w:marRight w:val="0"/>
          <w:marTop w:val="0"/>
          <w:marBottom w:val="0"/>
          <w:divBdr>
            <w:top w:val="none" w:sz="0" w:space="0" w:color="auto"/>
            <w:left w:val="none" w:sz="0" w:space="0" w:color="auto"/>
            <w:bottom w:val="none" w:sz="0" w:space="0" w:color="auto"/>
            <w:right w:val="none" w:sz="0" w:space="0" w:color="auto"/>
          </w:divBdr>
        </w:div>
        <w:div w:id="1054693965">
          <w:marLeft w:val="0"/>
          <w:marRight w:val="0"/>
          <w:marTop w:val="0"/>
          <w:marBottom w:val="0"/>
          <w:divBdr>
            <w:top w:val="none" w:sz="0" w:space="0" w:color="auto"/>
            <w:left w:val="none" w:sz="0" w:space="0" w:color="auto"/>
            <w:bottom w:val="none" w:sz="0" w:space="0" w:color="auto"/>
            <w:right w:val="none" w:sz="0" w:space="0" w:color="auto"/>
          </w:divBdr>
        </w:div>
        <w:div w:id="1802530509">
          <w:marLeft w:val="0"/>
          <w:marRight w:val="0"/>
          <w:marTop w:val="0"/>
          <w:marBottom w:val="0"/>
          <w:divBdr>
            <w:top w:val="none" w:sz="0" w:space="0" w:color="auto"/>
            <w:left w:val="none" w:sz="0" w:space="0" w:color="auto"/>
            <w:bottom w:val="none" w:sz="0" w:space="0" w:color="auto"/>
            <w:right w:val="none" w:sz="0" w:space="0" w:color="auto"/>
          </w:divBdr>
        </w:div>
        <w:div w:id="1364743705">
          <w:marLeft w:val="0"/>
          <w:marRight w:val="0"/>
          <w:marTop w:val="0"/>
          <w:marBottom w:val="0"/>
          <w:divBdr>
            <w:top w:val="none" w:sz="0" w:space="0" w:color="auto"/>
            <w:left w:val="none" w:sz="0" w:space="0" w:color="auto"/>
            <w:bottom w:val="none" w:sz="0" w:space="0" w:color="auto"/>
            <w:right w:val="none" w:sz="0" w:space="0" w:color="auto"/>
          </w:divBdr>
        </w:div>
        <w:div w:id="448167092">
          <w:marLeft w:val="0"/>
          <w:marRight w:val="0"/>
          <w:marTop w:val="0"/>
          <w:marBottom w:val="0"/>
          <w:divBdr>
            <w:top w:val="none" w:sz="0" w:space="0" w:color="auto"/>
            <w:left w:val="none" w:sz="0" w:space="0" w:color="auto"/>
            <w:bottom w:val="none" w:sz="0" w:space="0" w:color="auto"/>
            <w:right w:val="none" w:sz="0" w:space="0" w:color="auto"/>
          </w:divBdr>
        </w:div>
        <w:div w:id="1163470490">
          <w:marLeft w:val="0"/>
          <w:marRight w:val="0"/>
          <w:marTop w:val="0"/>
          <w:marBottom w:val="0"/>
          <w:divBdr>
            <w:top w:val="none" w:sz="0" w:space="0" w:color="auto"/>
            <w:left w:val="none" w:sz="0" w:space="0" w:color="auto"/>
            <w:bottom w:val="none" w:sz="0" w:space="0" w:color="auto"/>
            <w:right w:val="none" w:sz="0" w:space="0" w:color="auto"/>
          </w:divBdr>
        </w:div>
        <w:div w:id="2036033233">
          <w:marLeft w:val="0"/>
          <w:marRight w:val="0"/>
          <w:marTop w:val="0"/>
          <w:marBottom w:val="0"/>
          <w:divBdr>
            <w:top w:val="none" w:sz="0" w:space="0" w:color="auto"/>
            <w:left w:val="none" w:sz="0" w:space="0" w:color="auto"/>
            <w:bottom w:val="none" w:sz="0" w:space="0" w:color="auto"/>
            <w:right w:val="none" w:sz="0" w:space="0" w:color="auto"/>
          </w:divBdr>
        </w:div>
        <w:div w:id="262687663">
          <w:marLeft w:val="0"/>
          <w:marRight w:val="0"/>
          <w:marTop w:val="0"/>
          <w:marBottom w:val="0"/>
          <w:divBdr>
            <w:top w:val="none" w:sz="0" w:space="0" w:color="auto"/>
            <w:left w:val="none" w:sz="0" w:space="0" w:color="auto"/>
            <w:bottom w:val="none" w:sz="0" w:space="0" w:color="auto"/>
            <w:right w:val="none" w:sz="0" w:space="0" w:color="auto"/>
          </w:divBdr>
        </w:div>
        <w:div w:id="134105779">
          <w:marLeft w:val="0"/>
          <w:marRight w:val="0"/>
          <w:marTop w:val="0"/>
          <w:marBottom w:val="0"/>
          <w:divBdr>
            <w:top w:val="none" w:sz="0" w:space="0" w:color="auto"/>
            <w:left w:val="none" w:sz="0" w:space="0" w:color="auto"/>
            <w:bottom w:val="none" w:sz="0" w:space="0" w:color="auto"/>
            <w:right w:val="none" w:sz="0" w:space="0" w:color="auto"/>
          </w:divBdr>
        </w:div>
        <w:div w:id="1156993209">
          <w:marLeft w:val="0"/>
          <w:marRight w:val="0"/>
          <w:marTop w:val="0"/>
          <w:marBottom w:val="0"/>
          <w:divBdr>
            <w:top w:val="none" w:sz="0" w:space="0" w:color="auto"/>
            <w:left w:val="none" w:sz="0" w:space="0" w:color="auto"/>
            <w:bottom w:val="none" w:sz="0" w:space="0" w:color="auto"/>
            <w:right w:val="none" w:sz="0" w:space="0" w:color="auto"/>
          </w:divBdr>
        </w:div>
        <w:div w:id="1625431006">
          <w:marLeft w:val="0"/>
          <w:marRight w:val="0"/>
          <w:marTop w:val="0"/>
          <w:marBottom w:val="0"/>
          <w:divBdr>
            <w:top w:val="none" w:sz="0" w:space="0" w:color="auto"/>
            <w:left w:val="none" w:sz="0" w:space="0" w:color="auto"/>
            <w:bottom w:val="none" w:sz="0" w:space="0" w:color="auto"/>
            <w:right w:val="none" w:sz="0" w:space="0" w:color="auto"/>
          </w:divBdr>
        </w:div>
        <w:div w:id="378864189">
          <w:marLeft w:val="0"/>
          <w:marRight w:val="0"/>
          <w:marTop w:val="0"/>
          <w:marBottom w:val="0"/>
          <w:divBdr>
            <w:top w:val="none" w:sz="0" w:space="0" w:color="auto"/>
            <w:left w:val="none" w:sz="0" w:space="0" w:color="auto"/>
            <w:bottom w:val="none" w:sz="0" w:space="0" w:color="auto"/>
            <w:right w:val="none" w:sz="0" w:space="0" w:color="auto"/>
          </w:divBdr>
        </w:div>
        <w:div w:id="1525512160">
          <w:marLeft w:val="0"/>
          <w:marRight w:val="0"/>
          <w:marTop w:val="0"/>
          <w:marBottom w:val="0"/>
          <w:divBdr>
            <w:top w:val="none" w:sz="0" w:space="0" w:color="auto"/>
            <w:left w:val="none" w:sz="0" w:space="0" w:color="auto"/>
            <w:bottom w:val="none" w:sz="0" w:space="0" w:color="auto"/>
            <w:right w:val="none" w:sz="0" w:space="0" w:color="auto"/>
          </w:divBdr>
        </w:div>
        <w:div w:id="2064719904">
          <w:marLeft w:val="0"/>
          <w:marRight w:val="0"/>
          <w:marTop w:val="0"/>
          <w:marBottom w:val="0"/>
          <w:divBdr>
            <w:top w:val="none" w:sz="0" w:space="0" w:color="auto"/>
            <w:left w:val="none" w:sz="0" w:space="0" w:color="auto"/>
            <w:bottom w:val="none" w:sz="0" w:space="0" w:color="auto"/>
            <w:right w:val="none" w:sz="0" w:space="0" w:color="auto"/>
          </w:divBdr>
        </w:div>
        <w:div w:id="1846676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s://www.youtube.com/watch?v=vBpj-4fgXdA"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yperlink" Target="http://www.ceilicommunity.net" TargetMode="External"/><Relationship Id="rId5" Type="http://schemas.openxmlformats.org/officeDocument/2006/relationships/hyperlink" Target="http://www.kilbegganparish.ie"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1727</TotalTime>
  <Pages>2</Pages>
  <Words>1130</Words>
  <Characters>6445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cp:lastPrinted>2016-05-26T14:26:00Z</cp:lastPrinted>
  <dcterms:created xsi:type="dcterms:W3CDTF">2016-05-24T08:57:00Z</dcterms:created>
  <dcterms:modified xsi:type="dcterms:W3CDTF">2016-05-26T15:48:00Z</dcterms:modified>
</cp:coreProperties>
</file>