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DBF" w:rsidRPr="001D1EFB" w:rsidRDefault="004A0DBF" w:rsidP="004A0DBF">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4A0DBF" w:rsidRPr="001D1EFB" w:rsidRDefault="004A0DBF" w:rsidP="004A0DBF">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b w:val="0"/>
          <w:bCs/>
          <w:kern w:val="28"/>
        </w:rPr>
      </w:pPr>
    </w:p>
    <w:p w:rsidR="004A0DBF" w:rsidRPr="001D1EFB" w:rsidRDefault="004A0DBF" w:rsidP="004A0DBF">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kern w:val="28"/>
        </w:rPr>
      </w:pPr>
      <w:proofErr w:type="gramStart"/>
      <w:r w:rsidRPr="001D1EFB">
        <w:rPr>
          <w:rFonts w:ascii="Monotype Corsiva" w:hAnsi="Monotype Corsiva"/>
          <w:bCs/>
          <w:kern w:val="28"/>
        </w:rPr>
        <w:t>Vigil  8</w:t>
      </w:r>
      <w:proofErr w:type="gramEnd"/>
      <w:r w:rsidRPr="001D1EFB">
        <w:rPr>
          <w:rFonts w:ascii="Monotype Corsiva" w:hAnsi="Monotype Corsiva"/>
          <w:bCs/>
          <w:kern w:val="28"/>
        </w:rPr>
        <w:t xml:space="preserve">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r>
      <w:proofErr w:type="gramStart"/>
      <w:r w:rsidRPr="001D1EFB">
        <w:rPr>
          <w:rFonts w:ascii="Monotype Corsiva" w:hAnsi="Monotype Corsiva"/>
          <w:kern w:val="28"/>
        </w:rPr>
        <w:t>Sunday   9.30 a.m.</w:t>
      </w:r>
      <w:proofErr w:type="gramEnd"/>
    </w:p>
    <w:p w:rsidR="004A0DBF" w:rsidRPr="001D1EFB" w:rsidRDefault="004A0DBF" w:rsidP="004A0DBF">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b w:val="0"/>
          <w:kern w:val="28"/>
        </w:rPr>
      </w:pPr>
      <w:proofErr w:type="gramStart"/>
      <w:r w:rsidRPr="001D1EFB">
        <w:rPr>
          <w:rFonts w:ascii="Monotype Corsiva" w:hAnsi="Monotype Corsiva"/>
          <w:kern w:val="28"/>
        </w:rPr>
        <w:t>Monday to Friday 9.30 a.m. and Saturday 10 a.m.</w:t>
      </w:r>
      <w:proofErr w:type="gramEnd"/>
      <w:r w:rsidRPr="001D1EFB">
        <w:rPr>
          <w:rFonts w:ascii="Monotype Corsiva" w:hAnsi="Monotype Corsiva"/>
          <w:kern w:val="28"/>
        </w:rPr>
        <w:t xml:space="preserve">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r>
      <w:proofErr w:type="gramStart"/>
      <w:r w:rsidRPr="001D1EFB">
        <w:rPr>
          <w:rFonts w:ascii="Monotype Corsiva" w:hAnsi="Monotype Corsiva"/>
          <w:kern w:val="28"/>
        </w:rPr>
        <w:t>Friday   8 p.m.</w:t>
      </w:r>
      <w:proofErr w:type="gramEnd"/>
    </w:p>
    <w:p w:rsidR="004A0DBF" w:rsidRPr="001D1EFB" w:rsidRDefault="004A0DBF" w:rsidP="004A0DBF">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Fonts w:ascii="Monotype Corsiva" w:hAnsi="Monotype Corsiva"/>
          <w:b w:val="0"/>
          <w:bCs/>
          <w:kern w:val="28"/>
        </w:rPr>
      </w:pPr>
    </w:p>
    <w:p w:rsidR="004A0DBF" w:rsidRPr="001D1EFB" w:rsidRDefault="004A0DBF" w:rsidP="004A0DBF">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b w:val="0"/>
        </w:rPr>
      </w:pPr>
      <w:proofErr w:type="gramStart"/>
      <w:r w:rsidRPr="001D1EFB">
        <w:rPr>
          <w:rFonts w:ascii="Monotype Corsiva" w:hAnsi="Monotype Corsiva"/>
          <w:bCs/>
          <w:kern w:val="28"/>
        </w:rPr>
        <w:t>Confessions on Saturday after 10 a.m. Mass, before the Vigil Mass</w:t>
      </w:r>
      <w:r w:rsidRPr="001D1EFB">
        <w:t xml:space="preserve"> </w:t>
      </w:r>
      <w:r w:rsidRPr="00731ABB">
        <w:rPr>
          <w:rFonts w:ascii="Monotype Corsiva" w:hAnsi="Monotype Corsiva"/>
          <w:i/>
        </w:rPr>
        <w:t>and</w:t>
      </w:r>
      <w:r w:rsidRPr="00731ABB">
        <w:rPr>
          <w:rFonts w:ascii="Monotype Corsiva" w:hAnsi="Monotype Corsiva"/>
        </w:rPr>
        <w:t xml:space="preserve"> </w:t>
      </w:r>
      <w:r w:rsidRPr="001D1EFB">
        <w:rPr>
          <w:rFonts w:ascii="Monotype Corsiva" w:hAnsi="Monotype Corsiva"/>
        </w:rPr>
        <w:t>after Mass in Rahugh Friday evening</w:t>
      </w:r>
      <w:r w:rsidRPr="001D1EFB">
        <w:rPr>
          <w:rFonts w:ascii="Monotype Corsiva" w:hAnsi="Monotype Corsiva"/>
          <w:bCs/>
          <w:kern w:val="28"/>
        </w:rPr>
        <w:t>.</w:t>
      </w:r>
      <w:proofErr w:type="gramEnd"/>
    </w:p>
    <w:p w:rsidR="004A0DBF" w:rsidRPr="001D1EFB" w:rsidRDefault="004A0DBF" w:rsidP="004A0DBF">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b w:val="0"/>
        </w:rPr>
      </w:pPr>
    </w:p>
    <w:p w:rsidR="004A0DBF" w:rsidRPr="001D1EFB" w:rsidRDefault="004A0DBF" w:rsidP="004A0DBF">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r w:rsidRPr="001D1EFB">
        <w:rPr>
          <w:rFonts w:ascii="Monotype Corsiva" w:hAnsi="Monotype Corsiva"/>
        </w:rPr>
        <w:t>Adoration of the Blessed Sacrament</w:t>
      </w:r>
    </w:p>
    <w:p w:rsidR="004A0DBF" w:rsidRPr="001D1EFB" w:rsidRDefault="004A0DBF" w:rsidP="004A0DBF">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roofErr w:type="gramStart"/>
      <w:r w:rsidRPr="001D1EFB">
        <w:rPr>
          <w:rFonts w:ascii="Monotype Corsiva" w:hAnsi="Monotype Corsiva"/>
        </w:rPr>
        <w:t>Kilbeggan after 9.30 a.m. Mass on Monday until 12 noon.</w:t>
      </w:r>
      <w:proofErr w:type="gramEnd"/>
      <w:r w:rsidRPr="001D1EFB">
        <w:rPr>
          <w:rFonts w:ascii="Monotype Corsiva" w:hAnsi="Monotype Corsiva"/>
        </w:rPr>
        <w:t xml:space="preserve"> </w:t>
      </w:r>
    </w:p>
    <w:p w:rsidR="004A0DBF" w:rsidRPr="001D1EFB" w:rsidRDefault="004A0DBF" w:rsidP="004A0DBF">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roofErr w:type="gramStart"/>
      <w:r w:rsidRPr="001D1EFB">
        <w:rPr>
          <w:rFonts w:ascii="Monotype Corsiva" w:hAnsi="Monotype Corsiva"/>
        </w:rPr>
        <w:t>Rahugh on Friday from 7 – 9 p.m. with Mass at 8 p.m.</w:t>
      </w:r>
      <w:proofErr w:type="gramEnd"/>
    </w:p>
    <w:p w:rsidR="004A0DBF" w:rsidRPr="001D1EFB" w:rsidRDefault="004A0DBF" w:rsidP="004A0DBF">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
    <w:p w:rsidR="004A0DBF" w:rsidRPr="001D1EFB" w:rsidRDefault="004A0DBF" w:rsidP="004A0DBF">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Style w:val="Emphasis"/>
          <w:rFonts w:eastAsiaTheme="majorEastAsia"/>
        </w:rPr>
      </w:pPr>
      <w:r w:rsidRPr="001D1EFB">
        <w:rPr>
          <w:rStyle w:val="Emphasis"/>
          <w:rFonts w:eastAsiaTheme="majorEastAsia"/>
        </w:rPr>
        <w:t>Fr. Brendan, Harbour Rd., 057 9332155</w:t>
      </w:r>
      <w:r>
        <w:rPr>
          <w:rStyle w:val="Emphasis"/>
          <w:rFonts w:eastAsiaTheme="majorEastAsia"/>
        </w:rPr>
        <w:t xml:space="preserve"> </w:t>
      </w:r>
    </w:p>
    <w:p w:rsidR="004A0DBF" w:rsidRPr="001D1EFB" w:rsidRDefault="00F865B7" w:rsidP="004A0DBF">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pPr>
      <w:hyperlink r:id="rId4" w:history="1">
        <w:r w:rsidR="004A0DBF" w:rsidRPr="001D1EFB">
          <w:rPr>
            <w:rStyle w:val="Hyperlink"/>
          </w:rPr>
          <w:t>info@kilbegganparish.ie</w:t>
        </w:r>
      </w:hyperlink>
      <w:r w:rsidR="004A0DBF" w:rsidRPr="001D1EFB">
        <w:tab/>
      </w:r>
      <w:r w:rsidR="004A0DBF" w:rsidRPr="001D1EFB">
        <w:tab/>
      </w:r>
      <w:hyperlink r:id="rId5" w:history="1">
        <w:r w:rsidR="004A0DBF" w:rsidRPr="001D1EFB">
          <w:rPr>
            <w:rStyle w:val="Hyperlink"/>
          </w:rPr>
          <w:t>www.kilbegganparish.ie</w:t>
        </w:r>
      </w:hyperlink>
    </w:p>
    <w:p w:rsidR="004A0DBF" w:rsidRPr="00F22B52" w:rsidRDefault="00026C6D" w:rsidP="004A0DBF">
      <w:pPr>
        <w:ind w:left="-567"/>
        <w:contextualSpacing w:val="0"/>
        <w:rPr>
          <w:rFonts w:ascii="Lucida Handwriting" w:hAnsi="Lucida Handwriting"/>
          <w:b w:val="0"/>
          <w:i/>
          <w:sz w:val="40"/>
          <w:szCs w:val="36"/>
        </w:rPr>
      </w:pPr>
      <w:r>
        <w:rPr>
          <w:rFonts w:ascii="Lucida Handwriting" w:hAnsi="Lucida Handwriting"/>
          <w:i/>
          <w:noProof/>
          <w:sz w:val="32"/>
        </w:rPr>
        <w:drawing>
          <wp:anchor distT="0" distB="0" distL="114300" distR="114300" simplePos="0" relativeHeight="251665408" behindDoc="1" locked="0" layoutInCell="1" allowOverlap="1">
            <wp:simplePos x="0" y="0"/>
            <wp:positionH relativeFrom="column">
              <wp:posOffset>4127500</wp:posOffset>
            </wp:positionH>
            <wp:positionV relativeFrom="paragraph">
              <wp:posOffset>3175</wp:posOffset>
            </wp:positionV>
            <wp:extent cx="1349375" cy="1042670"/>
            <wp:effectExtent l="19050" t="0" r="3175" b="0"/>
            <wp:wrapTight wrapText="bothSides">
              <wp:wrapPolygon edited="0">
                <wp:start x="-305" y="0"/>
                <wp:lineTo x="-305" y="21311"/>
                <wp:lineTo x="21651" y="21311"/>
                <wp:lineTo x="21651" y="0"/>
                <wp:lineTo x="-305" y="0"/>
              </wp:wrapPolygon>
            </wp:wrapTight>
            <wp:docPr id="36" name="Picture 1" descr="C:\Users\Brendan\Music\Pictures\1KUDO\CONTENT\LIT_L_E\01\LC_05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LC_05G.TIF"/>
                    <pic:cNvPicPr>
                      <a:picLocks noChangeAspect="1" noChangeArrowheads="1"/>
                    </pic:cNvPicPr>
                  </pic:nvPicPr>
                  <pic:blipFill>
                    <a:blip r:embed="rId6" cstate="print"/>
                    <a:srcRect/>
                    <a:stretch>
                      <a:fillRect/>
                    </a:stretch>
                  </pic:blipFill>
                  <pic:spPr bwMode="auto">
                    <a:xfrm>
                      <a:off x="0" y="0"/>
                      <a:ext cx="1349375" cy="1042670"/>
                    </a:xfrm>
                    <a:prstGeom prst="rect">
                      <a:avLst/>
                    </a:prstGeom>
                    <a:noFill/>
                    <a:ln w="9525">
                      <a:noFill/>
                      <a:miter lim="800000"/>
                      <a:headEnd/>
                      <a:tailEnd/>
                    </a:ln>
                  </pic:spPr>
                </pic:pic>
              </a:graphicData>
            </a:graphic>
          </wp:anchor>
        </w:drawing>
      </w:r>
      <w:r w:rsidR="004A0DBF">
        <w:rPr>
          <w:rFonts w:ascii="Lucida Handwriting" w:hAnsi="Lucida Handwriting"/>
          <w:i/>
          <w:noProof/>
          <w:sz w:val="32"/>
        </w:rPr>
        <w:t>Fifth  Sunday of Lent</w:t>
      </w:r>
    </w:p>
    <w:p w:rsidR="004A0DBF" w:rsidRDefault="004A0DBF" w:rsidP="004A0DBF">
      <w:pPr>
        <w:ind w:left="-567"/>
        <w:rPr>
          <w:sz w:val="22"/>
        </w:rPr>
      </w:pPr>
      <w:r w:rsidRPr="00D84597">
        <w:rPr>
          <w:sz w:val="22"/>
        </w:rPr>
        <w:t xml:space="preserve">8 p.m. </w:t>
      </w:r>
      <w:r>
        <w:rPr>
          <w:sz w:val="22"/>
        </w:rPr>
        <w:t>P.J. and Molly Daly</w:t>
      </w:r>
    </w:p>
    <w:p w:rsidR="004A0DBF" w:rsidRDefault="004A0DBF" w:rsidP="004A0DBF">
      <w:pPr>
        <w:ind w:left="-567"/>
        <w:rPr>
          <w:sz w:val="22"/>
        </w:rPr>
      </w:pPr>
      <w:proofErr w:type="gramStart"/>
      <w:r>
        <w:rPr>
          <w:sz w:val="22"/>
        </w:rPr>
        <w:t>Regina McMahon Month’s Memory.</w:t>
      </w:r>
      <w:proofErr w:type="gramEnd"/>
      <w:r>
        <w:rPr>
          <w:sz w:val="22"/>
        </w:rPr>
        <w:t xml:space="preserve"> </w:t>
      </w:r>
    </w:p>
    <w:p w:rsidR="004A0DBF" w:rsidRPr="00D84597" w:rsidRDefault="004A0DBF" w:rsidP="004A0DBF">
      <w:pPr>
        <w:ind w:left="-567"/>
        <w:rPr>
          <w:sz w:val="22"/>
        </w:rPr>
      </w:pPr>
      <w:r>
        <w:rPr>
          <w:sz w:val="22"/>
        </w:rPr>
        <w:t>Dermot and Kate Rowan, Quigginstown</w:t>
      </w:r>
    </w:p>
    <w:p w:rsidR="004A0DBF" w:rsidRPr="00D84597" w:rsidRDefault="004A0DBF" w:rsidP="004A0DBF">
      <w:pPr>
        <w:ind w:left="-567"/>
        <w:rPr>
          <w:sz w:val="22"/>
        </w:rPr>
      </w:pPr>
      <w:r w:rsidRPr="00D84597">
        <w:rPr>
          <w:sz w:val="22"/>
        </w:rPr>
        <w:t xml:space="preserve">9.30 a.m. </w:t>
      </w:r>
    </w:p>
    <w:p w:rsidR="00AA5958" w:rsidRDefault="004A0DBF" w:rsidP="004A0DBF">
      <w:pPr>
        <w:ind w:left="-567"/>
        <w:rPr>
          <w:sz w:val="22"/>
        </w:rPr>
      </w:pPr>
      <w:r w:rsidRPr="00D84597">
        <w:rPr>
          <w:sz w:val="22"/>
        </w:rPr>
        <w:t xml:space="preserve">11 a.m. </w:t>
      </w:r>
    </w:p>
    <w:p w:rsidR="00AA5958" w:rsidRDefault="00AA5958" w:rsidP="004A0DBF">
      <w:pPr>
        <w:ind w:left="-567"/>
        <w:rPr>
          <w:sz w:val="22"/>
        </w:rPr>
      </w:pPr>
      <w:r>
        <w:rPr>
          <w:sz w:val="22"/>
        </w:rPr>
        <w:t>Tuesday 9.30 a.m. Sonny Phelan</w:t>
      </w:r>
    </w:p>
    <w:p w:rsidR="00026C6D" w:rsidRDefault="0061452A" w:rsidP="0093331E">
      <w:pPr>
        <w:keepNext/>
        <w:widowControl w:val="0"/>
        <w:overflowPunct w:val="0"/>
        <w:autoSpaceDE w:val="0"/>
        <w:autoSpaceDN w:val="0"/>
        <w:adjustRightInd w:val="0"/>
        <w:rPr>
          <w:rFonts w:ascii="Copperplate Gothic Bold" w:hAnsi="Copperplate Gothic Bold"/>
          <w:b w:val="0"/>
          <w:bCs/>
          <w:kern w:val="28"/>
          <w:sz w:val="36"/>
          <w:szCs w:val="28"/>
        </w:rPr>
      </w:pPr>
      <w:r>
        <w:rPr>
          <w:rFonts w:ascii="Copperplate Gothic Bold" w:hAnsi="Copperplate Gothic Bold"/>
          <w:b w:val="0"/>
          <w:bCs/>
          <w:noProof/>
          <w:kern w:val="28"/>
          <w:sz w:val="36"/>
          <w:szCs w:val="28"/>
        </w:rPr>
        <w:drawing>
          <wp:anchor distT="0" distB="0" distL="114300" distR="114300" simplePos="0" relativeHeight="251682816" behindDoc="1" locked="0" layoutInCell="1" allowOverlap="1">
            <wp:simplePos x="0" y="0"/>
            <wp:positionH relativeFrom="column">
              <wp:posOffset>4064000</wp:posOffset>
            </wp:positionH>
            <wp:positionV relativeFrom="paragraph">
              <wp:posOffset>1000125</wp:posOffset>
            </wp:positionV>
            <wp:extent cx="1922780" cy="1371600"/>
            <wp:effectExtent l="19050" t="0" r="1270" b="0"/>
            <wp:wrapTight wrapText="bothSides">
              <wp:wrapPolygon edited="0">
                <wp:start x="-214" y="0"/>
                <wp:lineTo x="-214" y="21300"/>
                <wp:lineTo x="21614" y="21300"/>
                <wp:lineTo x="21614" y="0"/>
                <wp:lineTo x="-214" y="0"/>
              </wp:wrapPolygon>
            </wp:wrapTight>
            <wp:docPr id="2" name="Picture 1" descr="http://www.seomraranga.com/wp-content/uploads/2011/01/beannachtainafeilepadraig01-300x2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eomraranga.com/wp-content/uploads/2011/01/beannachtainafeilepadraig01-300x214.jpg"/>
                    <pic:cNvPicPr>
                      <a:picLocks noChangeAspect="1" noChangeArrowheads="1"/>
                    </pic:cNvPicPr>
                  </pic:nvPicPr>
                  <pic:blipFill>
                    <a:blip r:embed="rId7" cstate="print"/>
                    <a:srcRect/>
                    <a:stretch>
                      <a:fillRect/>
                    </a:stretch>
                  </pic:blipFill>
                  <pic:spPr bwMode="auto">
                    <a:xfrm>
                      <a:off x="0" y="0"/>
                      <a:ext cx="1922780" cy="1371600"/>
                    </a:xfrm>
                    <a:prstGeom prst="rect">
                      <a:avLst/>
                    </a:prstGeom>
                    <a:noFill/>
                    <a:ln w="9525">
                      <a:noFill/>
                      <a:miter lim="800000"/>
                      <a:headEnd/>
                      <a:tailEnd/>
                    </a:ln>
                  </pic:spPr>
                </pic:pic>
              </a:graphicData>
            </a:graphic>
          </wp:anchor>
        </w:drawing>
      </w:r>
      <w:r w:rsidR="00026C6D">
        <w:rPr>
          <w:rFonts w:ascii="Copperplate Gothic Bold" w:hAnsi="Copperplate Gothic Bold"/>
          <w:b w:val="0"/>
          <w:bCs/>
          <w:noProof/>
          <w:kern w:val="28"/>
          <w:sz w:val="36"/>
          <w:szCs w:val="28"/>
        </w:rPr>
        <w:drawing>
          <wp:anchor distT="0" distB="0" distL="114300" distR="114300" simplePos="0" relativeHeight="251672576" behindDoc="1" locked="0" layoutInCell="1" allowOverlap="1">
            <wp:simplePos x="0" y="0"/>
            <wp:positionH relativeFrom="column">
              <wp:posOffset>-323850</wp:posOffset>
            </wp:positionH>
            <wp:positionV relativeFrom="paragraph">
              <wp:posOffset>123825</wp:posOffset>
            </wp:positionV>
            <wp:extent cx="996950" cy="1390650"/>
            <wp:effectExtent l="19050" t="0" r="0" b="0"/>
            <wp:wrapTight wrapText="right">
              <wp:wrapPolygon edited="0">
                <wp:start x="-413" y="0"/>
                <wp:lineTo x="-413" y="21304"/>
                <wp:lineTo x="21462" y="21304"/>
                <wp:lineTo x="21462" y="0"/>
                <wp:lineTo x="-413" y="0"/>
              </wp:wrapPolygon>
            </wp:wrapTight>
            <wp:docPr id="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996950" cy="1390650"/>
                    </a:xfrm>
                    <a:prstGeom prst="rect">
                      <a:avLst/>
                    </a:prstGeom>
                    <a:noFill/>
                    <a:ln w="9525">
                      <a:noFill/>
                      <a:miter lim="800000"/>
                      <a:headEnd/>
                      <a:tailEnd/>
                    </a:ln>
                  </pic:spPr>
                </pic:pic>
              </a:graphicData>
            </a:graphic>
          </wp:anchor>
        </w:drawing>
      </w:r>
      <w:r w:rsidR="00026C6D">
        <w:rPr>
          <w:rFonts w:ascii="Copperplate Gothic Bold" w:hAnsi="Copperplate Gothic Bold"/>
          <w:bCs/>
          <w:kern w:val="28"/>
          <w:sz w:val="36"/>
          <w:szCs w:val="28"/>
        </w:rPr>
        <w:t xml:space="preserve">We wish all </w:t>
      </w:r>
      <w:r w:rsidR="0093331E">
        <w:rPr>
          <w:rFonts w:ascii="Copperplate Gothic Bold" w:hAnsi="Copperplate Gothic Bold"/>
          <w:bCs/>
          <w:kern w:val="28"/>
          <w:sz w:val="36"/>
          <w:szCs w:val="28"/>
        </w:rPr>
        <w:t xml:space="preserve">our </w:t>
      </w:r>
      <w:r w:rsidR="00026C6D">
        <w:rPr>
          <w:rFonts w:ascii="Copperplate Gothic Bold" w:hAnsi="Copperplate Gothic Bold"/>
          <w:bCs/>
          <w:kern w:val="28"/>
          <w:sz w:val="36"/>
          <w:szCs w:val="28"/>
        </w:rPr>
        <w:t>Parishioners who are abroad a very Happy St. Patrick’s Day</w:t>
      </w:r>
    </w:p>
    <w:p w:rsidR="004A0DBF" w:rsidRDefault="004A0DBF" w:rsidP="004A0DBF">
      <w:pPr>
        <w:ind w:left="-567"/>
        <w:rPr>
          <w:rFonts w:ascii="Lucida Handwriting" w:hAnsi="Lucida Handwriting"/>
          <w:noProof/>
          <w:sz w:val="32"/>
          <w:szCs w:val="22"/>
        </w:rPr>
      </w:pPr>
      <w:r>
        <w:rPr>
          <w:rFonts w:ascii="Lucida Handwriting" w:hAnsi="Lucida Handwriting"/>
          <w:noProof/>
          <w:sz w:val="32"/>
          <w:szCs w:val="22"/>
        </w:rPr>
        <w:t>St . Patrick’s Day.</w:t>
      </w:r>
      <w:r w:rsidR="000E5232" w:rsidRPr="000E5232">
        <w:t xml:space="preserve"> </w:t>
      </w:r>
    </w:p>
    <w:p w:rsidR="004A0DBF" w:rsidRDefault="004A0DBF" w:rsidP="004A0DBF">
      <w:pPr>
        <w:ind w:left="-567"/>
        <w:rPr>
          <w:noProof/>
          <w:szCs w:val="22"/>
        </w:rPr>
      </w:pPr>
      <w:r>
        <w:rPr>
          <w:noProof/>
          <w:szCs w:val="22"/>
        </w:rPr>
        <w:t>8 p.m.</w:t>
      </w:r>
    </w:p>
    <w:p w:rsidR="004A0DBF" w:rsidRDefault="004A0DBF" w:rsidP="004A0DBF">
      <w:pPr>
        <w:ind w:left="-567"/>
        <w:rPr>
          <w:noProof/>
          <w:szCs w:val="22"/>
        </w:rPr>
      </w:pPr>
      <w:r>
        <w:rPr>
          <w:noProof/>
          <w:szCs w:val="22"/>
        </w:rPr>
        <w:t>9.30 a.m. and  11 a.m.</w:t>
      </w:r>
    </w:p>
    <w:p w:rsidR="00026C6D" w:rsidRDefault="00026C6D" w:rsidP="004A0DBF">
      <w:pPr>
        <w:ind w:left="-567"/>
        <w:rPr>
          <w:noProof/>
          <w:szCs w:val="22"/>
        </w:rPr>
      </w:pPr>
    </w:p>
    <w:p w:rsidR="00026C6D" w:rsidRDefault="00026C6D" w:rsidP="004A0DBF">
      <w:pPr>
        <w:ind w:left="-567"/>
        <w:rPr>
          <w:noProof/>
          <w:szCs w:val="22"/>
        </w:rPr>
      </w:pPr>
      <w:r>
        <w:rPr>
          <w:noProof/>
          <w:szCs w:val="22"/>
        </w:rPr>
        <w:t>Friday 8 p.m. Michael Crombies Month’s Mind.</w:t>
      </w:r>
    </w:p>
    <w:p w:rsidR="00563996" w:rsidRDefault="00563996" w:rsidP="004A0DBF">
      <w:pPr>
        <w:ind w:left="-567"/>
        <w:rPr>
          <w:noProof/>
          <w:szCs w:val="22"/>
        </w:rPr>
      </w:pPr>
    </w:p>
    <w:p w:rsidR="00026C6D" w:rsidRDefault="00026C6D" w:rsidP="00026C6D">
      <w:pPr>
        <w:ind w:left="-567"/>
        <w:rPr>
          <w:bCs/>
          <w:kern w:val="28"/>
          <w:sz w:val="22"/>
          <w:szCs w:val="28"/>
        </w:rPr>
      </w:pPr>
      <w:r>
        <w:rPr>
          <w:noProof/>
          <w:szCs w:val="22"/>
        </w:rPr>
        <w:t xml:space="preserve"> </w:t>
      </w:r>
      <w:r w:rsidRPr="00026C6D">
        <w:rPr>
          <w:bCs/>
          <w:kern w:val="28"/>
          <w:sz w:val="22"/>
          <w:szCs w:val="28"/>
        </w:rPr>
        <w:t>There are Confessions each Saturday at 7 p.m. up to Mass time for the next two Saturdays.</w:t>
      </w:r>
    </w:p>
    <w:p w:rsidR="00563996" w:rsidRPr="00026C6D" w:rsidRDefault="00563996" w:rsidP="00026C6D">
      <w:pPr>
        <w:ind w:left="-567"/>
        <w:rPr>
          <w:bCs/>
          <w:kern w:val="28"/>
          <w:sz w:val="22"/>
          <w:szCs w:val="28"/>
        </w:rPr>
      </w:pPr>
    </w:p>
    <w:p w:rsidR="004A0DBF" w:rsidRPr="00EB1F7A" w:rsidRDefault="00EC531B" w:rsidP="004A0DBF">
      <w:pPr>
        <w:ind w:left="-567"/>
        <w:rPr>
          <w:sz w:val="22"/>
          <w:szCs w:val="22"/>
        </w:rPr>
      </w:pPr>
      <w:r>
        <w:rPr>
          <w:rFonts w:ascii="Lucida Handwriting" w:hAnsi="Lucida Handwriting"/>
          <w:noProof/>
          <w:sz w:val="32"/>
          <w:szCs w:val="22"/>
        </w:rPr>
        <w:drawing>
          <wp:anchor distT="0" distB="0" distL="114300" distR="114300" simplePos="0" relativeHeight="251677696" behindDoc="1" locked="0" layoutInCell="1" allowOverlap="1">
            <wp:simplePos x="0" y="0"/>
            <wp:positionH relativeFrom="column">
              <wp:posOffset>-342900</wp:posOffset>
            </wp:positionH>
            <wp:positionV relativeFrom="paragraph">
              <wp:posOffset>635</wp:posOffset>
            </wp:positionV>
            <wp:extent cx="1111250" cy="920750"/>
            <wp:effectExtent l="19050" t="0" r="0" b="0"/>
            <wp:wrapTight wrapText="bothSides">
              <wp:wrapPolygon edited="0">
                <wp:start x="-370" y="0"/>
                <wp:lineTo x="-370" y="21004"/>
                <wp:lineTo x="21477" y="21004"/>
                <wp:lineTo x="21477" y="0"/>
                <wp:lineTo x="-370" y="0"/>
              </wp:wrapPolygon>
            </wp:wrapTight>
            <wp:docPr id="1" name="Picture 1" descr="C:\Users\Brendan\Music\Pictures\1KUDO\CONTENT\LIT_L_E\01\LB_PS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LB_PSG.TIF"/>
                    <pic:cNvPicPr>
                      <a:picLocks noChangeAspect="1" noChangeArrowheads="1"/>
                    </pic:cNvPicPr>
                  </pic:nvPicPr>
                  <pic:blipFill>
                    <a:blip r:embed="rId9" cstate="print"/>
                    <a:srcRect/>
                    <a:stretch>
                      <a:fillRect/>
                    </a:stretch>
                  </pic:blipFill>
                  <pic:spPr bwMode="auto">
                    <a:xfrm>
                      <a:off x="0" y="0"/>
                      <a:ext cx="1111250" cy="920750"/>
                    </a:xfrm>
                    <a:prstGeom prst="rect">
                      <a:avLst/>
                    </a:prstGeom>
                    <a:noFill/>
                    <a:ln w="9525">
                      <a:noFill/>
                      <a:miter lim="800000"/>
                      <a:headEnd/>
                      <a:tailEnd/>
                    </a:ln>
                  </pic:spPr>
                </pic:pic>
              </a:graphicData>
            </a:graphic>
          </wp:anchor>
        </w:drawing>
      </w:r>
      <w:r w:rsidR="004A0DBF">
        <w:rPr>
          <w:rFonts w:ascii="Lucida Handwriting" w:hAnsi="Lucida Handwriting"/>
          <w:sz w:val="32"/>
          <w:szCs w:val="22"/>
        </w:rPr>
        <w:t>Palm Sunday</w:t>
      </w:r>
    </w:p>
    <w:p w:rsidR="004A0DBF" w:rsidRDefault="004A0DBF" w:rsidP="004A0DBF">
      <w:pPr>
        <w:ind w:left="-567"/>
        <w:rPr>
          <w:sz w:val="22"/>
          <w:szCs w:val="22"/>
        </w:rPr>
      </w:pPr>
      <w:r w:rsidRPr="00D84597">
        <w:rPr>
          <w:sz w:val="22"/>
          <w:szCs w:val="22"/>
        </w:rPr>
        <w:t xml:space="preserve">8 p.m. </w:t>
      </w:r>
      <w:r>
        <w:rPr>
          <w:sz w:val="22"/>
          <w:szCs w:val="22"/>
        </w:rPr>
        <w:t>Liam Gorry, Arden</w:t>
      </w:r>
    </w:p>
    <w:p w:rsidR="004A0DBF" w:rsidRPr="00D84597" w:rsidRDefault="004A0DBF" w:rsidP="004A0DBF">
      <w:pPr>
        <w:ind w:left="-567"/>
        <w:rPr>
          <w:b w:val="0"/>
          <w:sz w:val="22"/>
          <w:szCs w:val="22"/>
        </w:rPr>
      </w:pPr>
      <w:r w:rsidRPr="00D84597">
        <w:rPr>
          <w:sz w:val="22"/>
          <w:szCs w:val="22"/>
        </w:rPr>
        <w:t xml:space="preserve">9.30 a.m. </w:t>
      </w:r>
      <w:r>
        <w:rPr>
          <w:sz w:val="22"/>
          <w:szCs w:val="22"/>
        </w:rPr>
        <w:t>Joe and Rose Crombie, and daughter Rose and son Michael</w:t>
      </w:r>
    </w:p>
    <w:p w:rsidR="004A0DBF" w:rsidRDefault="0080328A" w:rsidP="004A0DBF">
      <w:pPr>
        <w:ind w:left="-567"/>
        <w:contextualSpacing w:val="0"/>
        <w:rPr>
          <w:bCs/>
          <w:sz w:val="22"/>
        </w:rPr>
      </w:pPr>
      <w:r>
        <w:rPr>
          <w:noProof/>
          <w:sz w:val="22"/>
          <w:szCs w:val="22"/>
        </w:rPr>
        <w:drawing>
          <wp:anchor distT="0" distB="0" distL="114300" distR="114300" simplePos="0" relativeHeight="251685888" behindDoc="1" locked="0" layoutInCell="1" allowOverlap="1">
            <wp:simplePos x="0" y="0"/>
            <wp:positionH relativeFrom="column">
              <wp:posOffset>3765550</wp:posOffset>
            </wp:positionH>
            <wp:positionV relativeFrom="paragraph">
              <wp:posOffset>160020</wp:posOffset>
            </wp:positionV>
            <wp:extent cx="577850" cy="958850"/>
            <wp:effectExtent l="19050" t="0" r="0" b="0"/>
            <wp:wrapTight wrapText="bothSides">
              <wp:wrapPolygon edited="0">
                <wp:start x="-712" y="0"/>
                <wp:lineTo x="-712" y="21028"/>
                <wp:lineTo x="21363" y="21028"/>
                <wp:lineTo x="21363" y="0"/>
                <wp:lineTo x="-712" y="0"/>
              </wp:wrapPolygon>
            </wp:wrapTight>
            <wp:docPr id="5" name="Picture 4" descr="C:\Users\Brendan\Music\Pictures\1KUDO\CONTENT\SSS_SACR\01\SC_12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SSS_SACR\01\SC_12_B.TIF"/>
                    <pic:cNvPicPr>
                      <a:picLocks noChangeAspect="1" noChangeArrowheads="1"/>
                    </pic:cNvPicPr>
                  </pic:nvPicPr>
                  <pic:blipFill>
                    <a:blip r:embed="rId10" cstate="print"/>
                    <a:srcRect/>
                    <a:stretch>
                      <a:fillRect/>
                    </a:stretch>
                  </pic:blipFill>
                  <pic:spPr bwMode="auto">
                    <a:xfrm>
                      <a:off x="0" y="0"/>
                      <a:ext cx="577850" cy="958850"/>
                    </a:xfrm>
                    <a:prstGeom prst="rect">
                      <a:avLst/>
                    </a:prstGeom>
                    <a:noFill/>
                    <a:ln w="9525">
                      <a:noFill/>
                      <a:miter lim="800000"/>
                      <a:headEnd/>
                      <a:tailEnd/>
                    </a:ln>
                  </pic:spPr>
                </pic:pic>
              </a:graphicData>
            </a:graphic>
          </wp:anchor>
        </w:drawing>
      </w:r>
      <w:r w:rsidR="004A0DBF" w:rsidRPr="00D84597">
        <w:rPr>
          <w:sz w:val="22"/>
          <w:szCs w:val="22"/>
        </w:rPr>
        <w:t>11</w:t>
      </w:r>
      <w:proofErr w:type="gramStart"/>
      <w:r w:rsidR="004A0DBF" w:rsidRPr="00D84597">
        <w:rPr>
          <w:sz w:val="22"/>
          <w:szCs w:val="22"/>
        </w:rPr>
        <w:t>.a.m</w:t>
      </w:r>
      <w:proofErr w:type="gramEnd"/>
      <w:r w:rsidR="004A0DBF" w:rsidRPr="00D84597">
        <w:rPr>
          <w:sz w:val="22"/>
          <w:szCs w:val="22"/>
        </w:rPr>
        <w:t>.</w:t>
      </w:r>
      <w:r w:rsidR="004A0DBF" w:rsidRPr="00D84597">
        <w:rPr>
          <w:rFonts w:ascii="Times New Roman" w:hAnsi="Times New Roman"/>
          <w:bCs/>
          <w:sz w:val="22"/>
        </w:rPr>
        <w:t xml:space="preserve"> </w:t>
      </w:r>
      <w:r w:rsidR="004A0DBF" w:rsidRPr="004A0DBF">
        <w:rPr>
          <w:bCs/>
          <w:sz w:val="22"/>
        </w:rPr>
        <w:t>Ellen and John</w:t>
      </w:r>
      <w:r w:rsidR="004A0DBF" w:rsidRPr="00D72EAD">
        <w:rPr>
          <w:bCs/>
          <w:sz w:val="22"/>
        </w:rPr>
        <w:t xml:space="preserve"> </w:t>
      </w:r>
      <w:r w:rsidR="004A0DBF">
        <w:rPr>
          <w:bCs/>
          <w:sz w:val="22"/>
        </w:rPr>
        <w:t>Craig</w:t>
      </w:r>
    </w:p>
    <w:p w:rsidR="0080328A" w:rsidRDefault="0080328A" w:rsidP="004A0DBF">
      <w:pPr>
        <w:ind w:left="-567"/>
        <w:contextualSpacing w:val="0"/>
        <w:rPr>
          <w:bCs/>
          <w:sz w:val="22"/>
        </w:rPr>
      </w:pPr>
    </w:p>
    <w:p w:rsidR="0080328A" w:rsidRDefault="0080328A" w:rsidP="004A0DBF">
      <w:pPr>
        <w:ind w:left="-567"/>
        <w:contextualSpacing w:val="0"/>
        <w:rPr>
          <w:bCs/>
          <w:sz w:val="22"/>
        </w:rPr>
      </w:pPr>
      <w:r>
        <w:rPr>
          <w:bCs/>
          <w:noProof/>
          <w:sz w:val="22"/>
        </w:rPr>
        <w:drawing>
          <wp:anchor distT="0" distB="0" distL="114300" distR="114300" simplePos="0" relativeHeight="251674624" behindDoc="1" locked="0" layoutInCell="1" allowOverlap="1">
            <wp:simplePos x="0" y="0"/>
            <wp:positionH relativeFrom="column">
              <wp:posOffset>5156200</wp:posOffset>
            </wp:positionH>
            <wp:positionV relativeFrom="paragraph">
              <wp:posOffset>224155</wp:posOffset>
            </wp:positionV>
            <wp:extent cx="1212850" cy="1854200"/>
            <wp:effectExtent l="19050" t="0" r="6350" b="0"/>
            <wp:wrapTight wrapText="bothSides">
              <wp:wrapPolygon edited="0">
                <wp:start x="-339" y="0"/>
                <wp:lineTo x="-339" y="21304"/>
                <wp:lineTo x="21713" y="21304"/>
                <wp:lineTo x="21713" y="0"/>
                <wp:lineTo x="-339" y="0"/>
              </wp:wrapPolygon>
            </wp:wrapTight>
            <wp:docPr id="54" name="Picture 1" descr="C:\Users\Brendan\Pictures\Kudo\CONTENT\SSS_SACR\01\SC_18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18_R.TIF"/>
                    <pic:cNvPicPr>
                      <a:picLocks noChangeAspect="1" noChangeArrowheads="1"/>
                    </pic:cNvPicPr>
                  </pic:nvPicPr>
                  <pic:blipFill>
                    <a:blip r:embed="rId11" cstate="print"/>
                    <a:srcRect/>
                    <a:stretch>
                      <a:fillRect/>
                    </a:stretch>
                  </pic:blipFill>
                  <pic:spPr bwMode="auto">
                    <a:xfrm>
                      <a:off x="0" y="0"/>
                      <a:ext cx="1212850" cy="1854200"/>
                    </a:xfrm>
                    <a:prstGeom prst="rect">
                      <a:avLst/>
                    </a:prstGeom>
                    <a:noFill/>
                    <a:ln w="9525">
                      <a:noFill/>
                      <a:miter lim="800000"/>
                      <a:headEnd/>
                      <a:tailEnd/>
                    </a:ln>
                  </pic:spPr>
                </pic:pic>
              </a:graphicData>
            </a:graphic>
          </wp:anchor>
        </w:drawing>
      </w:r>
      <w:r>
        <w:rPr>
          <w:bCs/>
          <w:sz w:val="22"/>
        </w:rPr>
        <w:t>Welcome to the Parish, Holly Kennedy, daughter of Nicola and Vernon, Thomas Charlie Phelan, son of Louise and Anthony who were baptised recently.</w:t>
      </w:r>
    </w:p>
    <w:p w:rsidR="007C2610" w:rsidRDefault="00EC531B" w:rsidP="007C2610">
      <w:pPr>
        <w:pStyle w:val="NormalWeb"/>
        <w:ind w:left="-567"/>
        <w:contextualSpacing/>
        <w:rPr>
          <w:rFonts w:ascii="Constantia" w:hAnsi="Constantia"/>
          <w:b/>
          <w:sz w:val="22"/>
          <w:szCs w:val="22"/>
        </w:rPr>
      </w:pPr>
      <w:r w:rsidRPr="009C16BA">
        <w:rPr>
          <w:rFonts w:ascii="Constantia" w:hAnsi="Constantia"/>
          <w:b/>
          <w:sz w:val="32"/>
          <w:szCs w:val="22"/>
        </w:rPr>
        <w:t>Penitential Service</w:t>
      </w:r>
      <w:r w:rsidR="00B00598" w:rsidRPr="009C16BA">
        <w:rPr>
          <w:rFonts w:ascii="Constantia" w:hAnsi="Constantia"/>
          <w:b/>
          <w:sz w:val="32"/>
          <w:szCs w:val="22"/>
        </w:rPr>
        <w:t xml:space="preserve">s </w:t>
      </w:r>
      <w:proofErr w:type="gramStart"/>
      <w:r w:rsidRPr="009C16BA">
        <w:rPr>
          <w:rFonts w:ascii="Constantia" w:hAnsi="Constantia"/>
          <w:b/>
          <w:sz w:val="32"/>
          <w:szCs w:val="22"/>
        </w:rPr>
        <w:t xml:space="preserve">Palm  </w:t>
      </w:r>
      <w:r w:rsidR="00563996" w:rsidRPr="009C16BA">
        <w:rPr>
          <w:rFonts w:ascii="Constantia" w:hAnsi="Constantia"/>
          <w:b/>
          <w:sz w:val="32"/>
          <w:szCs w:val="22"/>
        </w:rPr>
        <w:t>Sunday</w:t>
      </w:r>
      <w:proofErr w:type="gramEnd"/>
      <w:r w:rsidR="00563996" w:rsidRPr="009C16BA">
        <w:rPr>
          <w:rFonts w:ascii="Constantia" w:hAnsi="Constantia"/>
          <w:b/>
          <w:sz w:val="32"/>
          <w:szCs w:val="22"/>
        </w:rPr>
        <w:t xml:space="preserve"> 7</w:t>
      </w:r>
      <w:r w:rsidRPr="009C16BA">
        <w:rPr>
          <w:rFonts w:ascii="Constantia" w:hAnsi="Constantia"/>
          <w:b/>
          <w:sz w:val="32"/>
          <w:szCs w:val="22"/>
        </w:rPr>
        <w:t xml:space="preserve"> p.m. in Kilbeggan.</w:t>
      </w:r>
      <w:r w:rsidRPr="009C16BA">
        <w:rPr>
          <w:rFonts w:ascii="Century Gothic" w:hAnsi="Century Gothic"/>
          <w:b/>
          <w:noProof/>
          <w:sz w:val="32"/>
          <w:szCs w:val="22"/>
        </w:rPr>
        <w:t xml:space="preserve"> </w:t>
      </w:r>
      <w:proofErr w:type="gramStart"/>
      <w:r w:rsidRPr="00CB0836">
        <w:rPr>
          <w:rFonts w:ascii="Constantia" w:hAnsi="Constantia"/>
          <w:b/>
          <w:noProof/>
          <w:sz w:val="22"/>
          <w:szCs w:val="22"/>
        </w:rPr>
        <w:t>Tyrellspass 8 p.m.</w:t>
      </w:r>
      <w:r w:rsidR="009C16BA">
        <w:rPr>
          <w:rFonts w:ascii="Constantia" w:hAnsi="Constantia"/>
          <w:b/>
          <w:noProof/>
          <w:sz w:val="22"/>
          <w:szCs w:val="22"/>
        </w:rPr>
        <w:t xml:space="preserve"> </w:t>
      </w:r>
      <w:r w:rsidR="000E5232" w:rsidRPr="00CB0836">
        <w:rPr>
          <w:rFonts w:ascii="Constantia" w:hAnsi="Constantia"/>
          <w:b/>
          <w:sz w:val="22"/>
          <w:szCs w:val="22"/>
        </w:rPr>
        <w:t>Castletown</w:t>
      </w:r>
      <w:r w:rsidR="000E5232">
        <w:rPr>
          <w:rFonts w:ascii="Constantia" w:hAnsi="Constantia"/>
          <w:b/>
          <w:sz w:val="22"/>
          <w:szCs w:val="22"/>
        </w:rPr>
        <w:t xml:space="preserve"> </w:t>
      </w:r>
      <w:r w:rsidR="000E5232" w:rsidRPr="00CB0836">
        <w:rPr>
          <w:rFonts w:ascii="Constantia" w:hAnsi="Constantia"/>
          <w:b/>
          <w:sz w:val="22"/>
          <w:szCs w:val="22"/>
        </w:rPr>
        <w:t>Geo</w:t>
      </w:r>
      <w:r w:rsidRPr="00CB0836">
        <w:rPr>
          <w:rFonts w:ascii="Constantia" w:hAnsi="Constantia"/>
          <w:b/>
          <w:sz w:val="22"/>
          <w:szCs w:val="22"/>
        </w:rPr>
        <w:t>.</w:t>
      </w:r>
      <w:proofErr w:type="gramEnd"/>
      <w:r w:rsidRPr="00CB0836">
        <w:rPr>
          <w:rFonts w:ascii="Constantia" w:hAnsi="Constantia"/>
          <w:b/>
          <w:sz w:val="22"/>
          <w:szCs w:val="22"/>
        </w:rPr>
        <w:t xml:space="preserve"> </w:t>
      </w:r>
      <w:r w:rsidR="000E5232">
        <w:rPr>
          <w:rFonts w:ascii="Constantia" w:hAnsi="Constantia"/>
          <w:b/>
          <w:sz w:val="22"/>
          <w:szCs w:val="22"/>
        </w:rPr>
        <w:t xml:space="preserve"> </w:t>
      </w:r>
      <w:r w:rsidRPr="00CB0836">
        <w:rPr>
          <w:rFonts w:ascii="Constantia" w:hAnsi="Constantia"/>
          <w:b/>
          <w:sz w:val="22"/>
          <w:szCs w:val="22"/>
        </w:rPr>
        <w:t>8 p.m. Monday.   Tullamore</w:t>
      </w:r>
      <w:r w:rsidR="000E5232">
        <w:rPr>
          <w:rFonts w:ascii="Constantia" w:hAnsi="Constantia"/>
          <w:b/>
          <w:sz w:val="22"/>
          <w:szCs w:val="22"/>
        </w:rPr>
        <w:t>,</w:t>
      </w:r>
      <w:r w:rsidRPr="00CB0836">
        <w:rPr>
          <w:rFonts w:ascii="Constantia" w:hAnsi="Constantia"/>
          <w:b/>
          <w:sz w:val="22"/>
          <w:szCs w:val="22"/>
        </w:rPr>
        <w:t xml:space="preserve"> Tuesday 7.30p.m.</w:t>
      </w:r>
      <w:r w:rsidR="00B00598">
        <w:rPr>
          <w:rFonts w:ascii="Constantia" w:hAnsi="Constantia"/>
          <w:b/>
          <w:sz w:val="22"/>
          <w:szCs w:val="22"/>
        </w:rPr>
        <w:t xml:space="preserve"> </w:t>
      </w:r>
      <w:r w:rsidRPr="00CB0836">
        <w:rPr>
          <w:rFonts w:ascii="Constantia" w:hAnsi="Constantia"/>
          <w:b/>
          <w:sz w:val="22"/>
          <w:szCs w:val="22"/>
        </w:rPr>
        <w:t xml:space="preserve">There are plenty of visiting priests. This is a wonderful opportunity to receive forgiveness, healing and joy in the Sacrament in preparation for Holy </w:t>
      </w:r>
      <w:r w:rsidR="00563996" w:rsidRPr="00CB0836">
        <w:rPr>
          <w:rFonts w:ascii="Constantia" w:hAnsi="Constantia"/>
          <w:b/>
          <w:sz w:val="22"/>
          <w:szCs w:val="22"/>
        </w:rPr>
        <w:t>Week,</w:t>
      </w:r>
      <w:r w:rsidR="00C62F64">
        <w:rPr>
          <w:rFonts w:ascii="Constantia" w:hAnsi="Constantia"/>
          <w:b/>
          <w:sz w:val="22"/>
          <w:szCs w:val="22"/>
        </w:rPr>
        <w:t xml:space="preserve"> </w:t>
      </w:r>
      <w:r w:rsidRPr="00CB0836">
        <w:rPr>
          <w:rFonts w:ascii="Constantia" w:hAnsi="Constantia"/>
          <w:b/>
          <w:sz w:val="22"/>
          <w:szCs w:val="22"/>
        </w:rPr>
        <w:t>Easter</w:t>
      </w:r>
      <w:r w:rsidR="00C62F64">
        <w:rPr>
          <w:rFonts w:ascii="Constantia" w:hAnsi="Constantia"/>
          <w:b/>
          <w:sz w:val="22"/>
          <w:szCs w:val="22"/>
        </w:rPr>
        <w:t xml:space="preserve"> and the Year of Mercy</w:t>
      </w:r>
      <w:r w:rsidRPr="00CB0836">
        <w:rPr>
          <w:rFonts w:ascii="Constantia" w:hAnsi="Constantia"/>
          <w:b/>
          <w:sz w:val="22"/>
          <w:szCs w:val="22"/>
        </w:rPr>
        <w:t>.</w:t>
      </w:r>
      <w:r w:rsidR="00CB0836">
        <w:rPr>
          <w:rFonts w:ascii="Constantia" w:hAnsi="Constantia"/>
          <w:b/>
          <w:sz w:val="22"/>
          <w:szCs w:val="22"/>
        </w:rPr>
        <w:t xml:space="preserve"> </w:t>
      </w:r>
    </w:p>
    <w:p w:rsidR="007C2610" w:rsidRDefault="007C2610" w:rsidP="007C2610">
      <w:pPr>
        <w:pStyle w:val="NormalWeb"/>
        <w:ind w:left="-567"/>
        <w:contextualSpacing/>
        <w:rPr>
          <w:b/>
          <w:sz w:val="22"/>
        </w:rPr>
      </w:pPr>
    </w:p>
    <w:p w:rsidR="00741621" w:rsidRDefault="00741621" w:rsidP="007C2610">
      <w:pPr>
        <w:pStyle w:val="NormalWeb"/>
        <w:ind w:left="-567"/>
        <w:contextualSpacing/>
        <w:rPr>
          <w:b/>
        </w:rPr>
      </w:pPr>
      <w:r>
        <w:rPr>
          <w:b/>
          <w:noProof/>
        </w:rPr>
        <w:drawing>
          <wp:anchor distT="0" distB="0" distL="114300" distR="114300" simplePos="0" relativeHeight="251684864" behindDoc="1" locked="0" layoutInCell="1" allowOverlap="1">
            <wp:simplePos x="0" y="0"/>
            <wp:positionH relativeFrom="column">
              <wp:posOffset>-323850</wp:posOffset>
            </wp:positionH>
            <wp:positionV relativeFrom="paragraph">
              <wp:posOffset>3175</wp:posOffset>
            </wp:positionV>
            <wp:extent cx="607060" cy="444500"/>
            <wp:effectExtent l="19050" t="0" r="2540" b="0"/>
            <wp:wrapTight wrapText="bothSides">
              <wp:wrapPolygon edited="0">
                <wp:start x="-678" y="0"/>
                <wp:lineTo x="-678" y="20366"/>
                <wp:lineTo x="21690" y="20366"/>
                <wp:lineTo x="21690" y="0"/>
                <wp:lineTo x="-678" y="0"/>
              </wp:wrapPolygon>
            </wp:wrapTight>
            <wp:docPr id="3" name="irc_ilrp_mut" descr="https://encrypted-tbn1.gstatic.com/images?q=tbn:ANd9GcRNjjmfwqx5B6SxDA8uUi_A_o_DZVNpr9Q0HPIy4FhK9GAcjcFgT4a3S6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1.gstatic.com/images?q=tbn:ANd9GcRNjjmfwqx5B6SxDA8uUi_A_o_DZVNpr9Q0HPIy4FhK9GAcjcFgT4a3S6nf"/>
                    <pic:cNvPicPr>
                      <a:picLocks noChangeAspect="1" noChangeArrowheads="1"/>
                    </pic:cNvPicPr>
                  </pic:nvPicPr>
                  <pic:blipFill>
                    <a:blip r:embed="rId12" cstate="print"/>
                    <a:srcRect/>
                    <a:stretch>
                      <a:fillRect/>
                    </a:stretch>
                  </pic:blipFill>
                  <pic:spPr bwMode="auto">
                    <a:xfrm>
                      <a:off x="0" y="0"/>
                      <a:ext cx="607060" cy="444500"/>
                    </a:xfrm>
                    <a:prstGeom prst="rect">
                      <a:avLst/>
                    </a:prstGeom>
                    <a:noFill/>
                    <a:ln w="9525">
                      <a:noFill/>
                      <a:miter lim="800000"/>
                      <a:headEnd/>
                      <a:tailEnd/>
                    </a:ln>
                  </pic:spPr>
                </pic:pic>
              </a:graphicData>
            </a:graphic>
          </wp:anchor>
        </w:drawing>
      </w:r>
      <w:r>
        <w:rPr>
          <w:b/>
        </w:rPr>
        <w:t xml:space="preserve">Proclamation Day in Scoil </w:t>
      </w:r>
      <w:proofErr w:type="gramStart"/>
      <w:r>
        <w:rPr>
          <w:b/>
        </w:rPr>
        <w:t>an</w:t>
      </w:r>
      <w:proofErr w:type="gramEnd"/>
      <w:r>
        <w:rPr>
          <w:b/>
        </w:rPr>
        <w:t xml:space="preserve"> Chlochair, Tuesday March 15</w:t>
      </w:r>
      <w:r w:rsidRPr="00741621">
        <w:rPr>
          <w:b/>
          <w:vertAlign w:val="superscript"/>
        </w:rPr>
        <w:t>th</w:t>
      </w:r>
      <w:r>
        <w:rPr>
          <w:b/>
        </w:rPr>
        <w:t xml:space="preserve"> 11 a.m. </w:t>
      </w:r>
      <w:proofErr w:type="gramStart"/>
      <w:r>
        <w:rPr>
          <w:b/>
        </w:rPr>
        <w:t>All Welcome.</w:t>
      </w:r>
      <w:proofErr w:type="gramEnd"/>
      <w:r>
        <w:rPr>
          <w:b/>
        </w:rPr>
        <w:t xml:space="preserve"> </w:t>
      </w:r>
    </w:p>
    <w:p w:rsidR="00741621" w:rsidRPr="00741621" w:rsidRDefault="00741621" w:rsidP="007C2610">
      <w:pPr>
        <w:pStyle w:val="NormalWeb"/>
        <w:ind w:left="-567"/>
        <w:contextualSpacing/>
        <w:rPr>
          <w:b/>
        </w:rPr>
      </w:pPr>
    </w:p>
    <w:p w:rsidR="004A0DBF" w:rsidRDefault="004A0DBF" w:rsidP="007C2610">
      <w:pPr>
        <w:pStyle w:val="NormalWeb"/>
        <w:ind w:left="-567"/>
        <w:contextualSpacing/>
        <w:rPr>
          <w:b/>
        </w:rPr>
      </w:pPr>
      <w:r w:rsidRPr="007C2610">
        <w:rPr>
          <w:b/>
          <w:sz w:val="22"/>
        </w:rPr>
        <w:lastRenderedPageBreak/>
        <w:t xml:space="preserve">Youth Liturgy Group meet in The Parish Centre every Friday from 7- 9 </w:t>
      </w:r>
      <w:proofErr w:type="gramStart"/>
      <w:r w:rsidRPr="007C2610">
        <w:rPr>
          <w:b/>
          <w:sz w:val="22"/>
        </w:rPr>
        <w:t>p.m..</w:t>
      </w:r>
      <w:proofErr w:type="gramEnd"/>
      <w:r w:rsidRPr="007C2610">
        <w:rPr>
          <w:b/>
          <w:sz w:val="22"/>
        </w:rPr>
        <w:t xml:space="preserve"> They organise Saturday Evening Mass for 20 -30 minutes and they spend the rest of the time having fun and sport. All teenagers are welcome to come along</w:t>
      </w:r>
      <w:r w:rsidRPr="007C2610">
        <w:rPr>
          <w:b/>
        </w:rPr>
        <w:t>.</w:t>
      </w:r>
    </w:p>
    <w:p w:rsidR="0093331E" w:rsidRDefault="0093331E" w:rsidP="007C2610">
      <w:pPr>
        <w:pStyle w:val="NormalWeb"/>
        <w:ind w:left="-567"/>
        <w:contextualSpacing/>
        <w:rPr>
          <w:b/>
        </w:rPr>
      </w:pPr>
    </w:p>
    <w:p w:rsidR="0093331E" w:rsidRPr="0080328A" w:rsidRDefault="0093331E" w:rsidP="007C2610">
      <w:pPr>
        <w:pStyle w:val="NormalWeb"/>
        <w:ind w:left="-567"/>
        <w:contextualSpacing/>
        <w:rPr>
          <w:b/>
        </w:rPr>
      </w:pPr>
      <w:r w:rsidRPr="0080328A">
        <w:rPr>
          <w:b/>
        </w:rPr>
        <w:t>Meeting of the Parish Pastoral Council 8 p.m. Monday 14</w:t>
      </w:r>
      <w:r w:rsidRPr="0080328A">
        <w:rPr>
          <w:b/>
          <w:vertAlign w:val="superscript"/>
        </w:rPr>
        <w:t>th</w:t>
      </w:r>
      <w:r w:rsidR="0061452A" w:rsidRPr="0080328A">
        <w:rPr>
          <w:b/>
        </w:rPr>
        <w:t xml:space="preserve"> </w:t>
      </w:r>
      <w:r w:rsidRPr="0080328A">
        <w:rPr>
          <w:b/>
        </w:rPr>
        <w:t>Parish Centre</w:t>
      </w:r>
    </w:p>
    <w:p w:rsidR="00AA5958" w:rsidRDefault="0061452A" w:rsidP="00AA5958">
      <w:pPr>
        <w:ind w:left="-567"/>
        <w:rPr>
          <w:sz w:val="22"/>
        </w:rPr>
      </w:pPr>
      <w:r>
        <w:rPr>
          <w:noProof/>
        </w:rPr>
        <w:drawing>
          <wp:anchor distT="0" distB="0" distL="114300" distR="114300" simplePos="0" relativeHeight="251683840" behindDoc="1" locked="0" layoutInCell="1" allowOverlap="1">
            <wp:simplePos x="0" y="0"/>
            <wp:positionH relativeFrom="column">
              <wp:posOffset>4737100</wp:posOffset>
            </wp:positionH>
            <wp:positionV relativeFrom="paragraph">
              <wp:posOffset>24765</wp:posOffset>
            </wp:positionV>
            <wp:extent cx="1314450" cy="565150"/>
            <wp:effectExtent l="19050" t="0" r="0" b="0"/>
            <wp:wrapTight wrapText="bothSides">
              <wp:wrapPolygon edited="0">
                <wp:start x="8765" y="0"/>
                <wp:lineTo x="0" y="2184"/>
                <wp:lineTo x="-313" y="6553"/>
                <wp:lineTo x="1252" y="11649"/>
                <wp:lineTo x="1252" y="18930"/>
                <wp:lineTo x="3757" y="21115"/>
                <wp:lineTo x="11270" y="21115"/>
                <wp:lineTo x="13774" y="21115"/>
                <wp:lineTo x="17217" y="21115"/>
                <wp:lineTo x="20974" y="16018"/>
                <wp:lineTo x="20661" y="11649"/>
                <wp:lineTo x="21600" y="5097"/>
                <wp:lineTo x="21600" y="2184"/>
                <wp:lineTo x="10643" y="0"/>
                <wp:lineTo x="8765" y="0"/>
              </wp:wrapPolygon>
            </wp:wrapTight>
            <wp:docPr id="4" name="Picture 4" descr="http://www.makingmemoriesmidland.com/graphics/thank-yo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akingmemoriesmidland.com/graphics/thank-you.gif"/>
                    <pic:cNvPicPr>
                      <a:picLocks noChangeAspect="1" noChangeArrowheads="1"/>
                    </pic:cNvPicPr>
                  </pic:nvPicPr>
                  <pic:blipFill>
                    <a:blip r:embed="rId13" cstate="print"/>
                    <a:srcRect/>
                    <a:stretch>
                      <a:fillRect/>
                    </a:stretch>
                  </pic:blipFill>
                  <pic:spPr bwMode="auto">
                    <a:xfrm>
                      <a:off x="0" y="0"/>
                      <a:ext cx="1314450" cy="565150"/>
                    </a:xfrm>
                    <a:prstGeom prst="rect">
                      <a:avLst/>
                    </a:prstGeom>
                    <a:noFill/>
                    <a:ln w="9525">
                      <a:noFill/>
                      <a:miter lim="800000"/>
                      <a:headEnd/>
                      <a:tailEnd/>
                    </a:ln>
                  </pic:spPr>
                </pic:pic>
              </a:graphicData>
            </a:graphic>
          </wp:anchor>
        </w:drawing>
      </w:r>
      <w:r w:rsidR="000F6DC5" w:rsidRPr="00895940">
        <w:t> </w:t>
      </w:r>
      <w:r w:rsidR="000F6DC5" w:rsidRPr="00AA5958">
        <w:rPr>
          <w:sz w:val="22"/>
        </w:rPr>
        <w:t>Thanks to everyone who distributed or are distributing the Collection envelopes during the week. I hope you found the financial statement for the parish clear and open.  There is also timetable for Holy Week. If you do not receive envelopes and would like to, please contact me.</w:t>
      </w:r>
    </w:p>
    <w:p w:rsidR="00AA5958" w:rsidRDefault="00AA5958" w:rsidP="00AA5958">
      <w:pPr>
        <w:ind w:left="-567"/>
        <w:rPr>
          <w:sz w:val="22"/>
        </w:rPr>
      </w:pPr>
    </w:p>
    <w:p w:rsidR="00AA5958" w:rsidRDefault="00AA5958" w:rsidP="00AA5958">
      <w:pPr>
        <w:ind w:left="-567"/>
        <w:rPr>
          <w:sz w:val="22"/>
        </w:rPr>
      </w:pPr>
      <w:r w:rsidRPr="00AA5958">
        <w:rPr>
          <w:rFonts w:ascii="Times New Roman" w:hAnsi="Times New Roman"/>
          <w:bCs/>
          <w:sz w:val="20"/>
          <w:szCs w:val="28"/>
        </w:rPr>
        <w:t xml:space="preserve">Good </w:t>
      </w:r>
      <w:r w:rsidRPr="00AA5958">
        <w:rPr>
          <w:rFonts w:ascii="Times New Roman" w:hAnsi="Times New Roman"/>
          <w:bCs/>
          <w:sz w:val="20"/>
        </w:rPr>
        <w:t>Friday</w:t>
      </w:r>
      <w:r w:rsidRPr="00AA5958">
        <w:rPr>
          <w:rFonts w:ascii="Times New Roman" w:hAnsi="Times New Roman"/>
          <w:bCs/>
          <w:sz w:val="20"/>
          <w:szCs w:val="28"/>
        </w:rPr>
        <w:t xml:space="preserve"> collection to support the persecuted people and places of the Holy Land </w:t>
      </w:r>
      <w:r w:rsidRPr="00AA5958">
        <w:rPr>
          <w:rFonts w:ascii="Times New Roman" w:hAnsi="Times New Roman"/>
          <w:sz w:val="20"/>
          <w:szCs w:val="28"/>
          <w:shd w:val="clear" w:color="auto" w:fill="FFFFFF"/>
        </w:rPr>
        <w:t>The roots of our Christian faith lie in the Holy Land and in this Jubilee Year of Mercy we are asked especially to demonstrate our solidarity with our brothers and sisters in the Middle East</w:t>
      </w:r>
      <w:r w:rsidRPr="00AA5958">
        <w:rPr>
          <w:rFonts w:ascii="Times New Roman" w:hAnsi="Times New Roman"/>
          <w:sz w:val="20"/>
          <w:szCs w:val="28"/>
        </w:rPr>
        <w:t xml:space="preserve">.  Christians living there rely heavily on the help of the universal Church.  Bishops encouraged the faithful to support the annual Good </w:t>
      </w:r>
      <w:r w:rsidRPr="00AA5958">
        <w:rPr>
          <w:rFonts w:ascii="Times New Roman" w:hAnsi="Times New Roman"/>
          <w:sz w:val="20"/>
        </w:rPr>
        <w:t>Friday</w:t>
      </w:r>
      <w:r w:rsidRPr="00AA5958">
        <w:rPr>
          <w:rFonts w:ascii="Times New Roman" w:hAnsi="Times New Roman"/>
          <w:sz w:val="20"/>
          <w:szCs w:val="28"/>
        </w:rPr>
        <w:t xml:space="preserve"> collection which is taken up in every Catholic </w:t>
      </w:r>
      <w:proofErr w:type="gramStart"/>
      <w:r w:rsidRPr="00AA5958">
        <w:rPr>
          <w:rFonts w:ascii="Times New Roman" w:hAnsi="Times New Roman"/>
          <w:sz w:val="20"/>
          <w:szCs w:val="28"/>
        </w:rPr>
        <w:t>church</w:t>
      </w:r>
      <w:proofErr w:type="gramEnd"/>
      <w:r w:rsidRPr="00AA5958">
        <w:rPr>
          <w:rFonts w:ascii="Times New Roman" w:hAnsi="Times New Roman"/>
          <w:sz w:val="20"/>
          <w:szCs w:val="28"/>
        </w:rPr>
        <w:t xml:space="preserve"> to support the people and places of the Holy Land.  </w:t>
      </w:r>
    </w:p>
    <w:p w:rsidR="00AA5958" w:rsidRDefault="00AA5958" w:rsidP="004A0DBF">
      <w:pPr>
        <w:ind w:left="-567"/>
        <w:contextualSpacing w:val="0"/>
        <w:jc w:val="both"/>
        <w:rPr>
          <w:sz w:val="18"/>
        </w:rPr>
      </w:pPr>
    </w:p>
    <w:p w:rsidR="004A0DBF" w:rsidRPr="00AA5958" w:rsidRDefault="0093331E" w:rsidP="004A0DBF">
      <w:pPr>
        <w:ind w:left="-567"/>
        <w:contextualSpacing w:val="0"/>
        <w:jc w:val="both"/>
        <w:rPr>
          <w:rFonts w:ascii="Times New Roman" w:hAnsi="Times New Roman"/>
          <w:b w:val="0"/>
          <w:sz w:val="18"/>
          <w:szCs w:val="22"/>
        </w:rPr>
      </w:pPr>
      <w:r w:rsidRPr="00AA5958">
        <w:rPr>
          <w:sz w:val="18"/>
        </w:rPr>
        <w:t>Family Carers Ireland are providing a One Day Training Programme on Challenging Behaviour on Friday the 01</w:t>
      </w:r>
      <w:r w:rsidRPr="00AA5958">
        <w:rPr>
          <w:sz w:val="18"/>
          <w:vertAlign w:val="superscript"/>
        </w:rPr>
        <w:t>st</w:t>
      </w:r>
      <w:r w:rsidRPr="00AA5958">
        <w:rPr>
          <w:sz w:val="18"/>
        </w:rPr>
        <w:t xml:space="preserve"> of April 2016 from </w:t>
      </w:r>
      <w:r w:rsidRPr="00AA5958">
        <w:rPr>
          <w:rStyle w:val="aqj"/>
          <w:sz w:val="18"/>
        </w:rPr>
        <w:t>9.30am to 4.30pm</w:t>
      </w:r>
      <w:r w:rsidRPr="00AA5958">
        <w:rPr>
          <w:sz w:val="18"/>
        </w:rPr>
        <w:t xml:space="preserve"> in Tullamore.  Also scheduled is a two day Diabetes Training Programme in April.  Kindly contact our Training Dept. for more info or to express and interest 0579370221</w:t>
      </w:r>
      <w:r w:rsidRPr="00AA5958">
        <w:rPr>
          <w:sz w:val="20"/>
        </w:rPr>
        <w:t>.</w:t>
      </w:r>
    </w:p>
    <w:p w:rsidR="0093331E" w:rsidRDefault="0093331E" w:rsidP="004A0DBF">
      <w:pPr>
        <w:ind w:left="-567"/>
        <w:contextualSpacing w:val="0"/>
        <w:rPr>
          <w:bCs/>
          <w:sz w:val="22"/>
          <w:szCs w:val="22"/>
        </w:rPr>
      </w:pPr>
      <w:r>
        <w:rPr>
          <w:bCs/>
          <w:noProof/>
          <w:sz w:val="22"/>
          <w:szCs w:val="22"/>
        </w:rPr>
        <w:drawing>
          <wp:anchor distT="0" distB="0" distL="114300" distR="114300" simplePos="0" relativeHeight="251659264" behindDoc="1" locked="0" layoutInCell="1" allowOverlap="1">
            <wp:simplePos x="0" y="0"/>
            <wp:positionH relativeFrom="column">
              <wp:posOffset>5461000</wp:posOffset>
            </wp:positionH>
            <wp:positionV relativeFrom="paragraph">
              <wp:posOffset>11430</wp:posOffset>
            </wp:positionV>
            <wp:extent cx="787400" cy="609600"/>
            <wp:effectExtent l="19050" t="0" r="0" b="0"/>
            <wp:wrapTight wrapText="bothSides">
              <wp:wrapPolygon edited="0">
                <wp:start x="-523" y="0"/>
                <wp:lineTo x="-523" y="20925"/>
                <wp:lineTo x="21426" y="20925"/>
                <wp:lineTo x="21426" y="0"/>
                <wp:lineTo x="-523" y="0"/>
              </wp:wrapPolygon>
            </wp:wrapTight>
            <wp:docPr id="42"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4" cstate="print"/>
                    <a:srcRect/>
                    <a:stretch>
                      <a:fillRect/>
                    </a:stretch>
                  </pic:blipFill>
                  <pic:spPr bwMode="auto">
                    <a:xfrm>
                      <a:off x="0" y="0"/>
                      <a:ext cx="787400" cy="609600"/>
                    </a:xfrm>
                    <a:prstGeom prst="rect">
                      <a:avLst/>
                    </a:prstGeom>
                    <a:noFill/>
                    <a:ln w="9525">
                      <a:noFill/>
                      <a:miter lim="800000"/>
                      <a:headEnd/>
                      <a:tailEnd/>
                    </a:ln>
                  </pic:spPr>
                </pic:pic>
              </a:graphicData>
            </a:graphic>
          </wp:anchor>
        </w:drawing>
      </w:r>
    </w:p>
    <w:p w:rsidR="004A0DBF" w:rsidRDefault="004A0DBF" w:rsidP="006D4A9B">
      <w:pPr>
        <w:ind w:left="-567"/>
        <w:rPr>
          <w:bCs/>
          <w:sz w:val="22"/>
          <w:szCs w:val="22"/>
        </w:rPr>
      </w:pPr>
      <w:r w:rsidRPr="00A970F2">
        <w:rPr>
          <w:bCs/>
          <w:sz w:val="22"/>
          <w:szCs w:val="22"/>
        </w:rPr>
        <w:t>Bingo every Tuesday night 8.30 p.m. in Kilbeggan Parish Centr</w:t>
      </w:r>
      <w:r>
        <w:rPr>
          <w:bCs/>
          <w:sz w:val="22"/>
          <w:szCs w:val="22"/>
        </w:rPr>
        <w:t>e. All are welcome. We have €1,2</w:t>
      </w:r>
      <w:r w:rsidRPr="00A970F2">
        <w:rPr>
          <w:bCs/>
          <w:sz w:val="22"/>
          <w:szCs w:val="22"/>
        </w:rPr>
        <w:t>00 in cash prizes each night.</w:t>
      </w:r>
    </w:p>
    <w:p w:rsidR="00AA5958" w:rsidRDefault="00AA5958" w:rsidP="006D4A9B">
      <w:pPr>
        <w:ind w:left="-567"/>
        <w:rPr>
          <w:bCs/>
          <w:sz w:val="22"/>
          <w:szCs w:val="22"/>
        </w:rPr>
      </w:pPr>
    </w:p>
    <w:p w:rsidR="00AA5958" w:rsidRPr="00AA5958" w:rsidRDefault="00AA5958" w:rsidP="006D4A9B">
      <w:pPr>
        <w:ind w:left="-567"/>
        <w:rPr>
          <w:bCs/>
          <w:sz w:val="18"/>
          <w:szCs w:val="22"/>
        </w:rPr>
      </w:pPr>
      <w:r w:rsidRPr="00AA5958">
        <w:rPr>
          <w:bCs/>
          <w:sz w:val="22"/>
          <w:szCs w:val="28"/>
        </w:rPr>
        <w:t>Chrism Mass:</w:t>
      </w:r>
      <w:r w:rsidRPr="00AA5958">
        <w:rPr>
          <w:b w:val="0"/>
          <w:bCs/>
          <w:sz w:val="22"/>
          <w:szCs w:val="28"/>
        </w:rPr>
        <w:t xml:space="preserve"> </w:t>
      </w:r>
      <w:r>
        <w:rPr>
          <w:sz w:val="22"/>
          <w:szCs w:val="28"/>
        </w:rPr>
        <w:t>in</w:t>
      </w:r>
      <w:r w:rsidRPr="00AA5958">
        <w:rPr>
          <w:sz w:val="22"/>
          <w:szCs w:val="28"/>
        </w:rPr>
        <w:t xml:space="preserve"> Cathedral of Christ the King on </w:t>
      </w:r>
      <w:r w:rsidRPr="00AA5958">
        <w:rPr>
          <w:rStyle w:val="aqj"/>
          <w:sz w:val="20"/>
        </w:rPr>
        <w:t>Wednesday 23 March at 7.00 pm</w:t>
      </w:r>
      <w:r w:rsidRPr="00AA5958">
        <w:rPr>
          <w:sz w:val="22"/>
          <w:szCs w:val="28"/>
        </w:rPr>
        <w:t>.</w:t>
      </w:r>
      <w:r>
        <w:rPr>
          <w:sz w:val="22"/>
          <w:szCs w:val="28"/>
        </w:rPr>
        <w:t xml:space="preserve"> All are welcome.</w:t>
      </w:r>
    </w:p>
    <w:p w:rsidR="004A0DBF" w:rsidRDefault="004A0DBF" w:rsidP="006D4A9B">
      <w:pPr>
        <w:ind w:left="-567"/>
        <w:rPr>
          <w:bCs/>
          <w:sz w:val="22"/>
          <w:szCs w:val="22"/>
        </w:rPr>
      </w:pPr>
    </w:p>
    <w:p w:rsidR="004A0DBF" w:rsidRDefault="004A0DBF" w:rsidP="006D4A9B">
      <w:pPr>
        <w:ind w:left="-567"/>
        <w:rPr>
          <w:rStyle w:val="Strong"/>
          <w:rFonts w:ascii="Calibri" w:hAnsi="Calibri"/>
          <w:sz w:val="22"/>
          <w:szCs w:val="28"/>
        </w:rPr>
      </w:pPr>
      <w:r>
        <w:rPr>
          <w:bCs/>
          <w:sz w:val="22"/>
          <w:szCs w:val="22"/>
        </w:rPr>
        <w:t>Catholic Sites on the net you may like to look at on the net.</w:t>
      </w:r>
    </w:p>
    <w:p w:rsidR="004A0DBF" w:rsidRDefault="00F865B7" w:rsidP="006D4A9B">
      <w:pPr>
        <w:spacing w:before="100" w:beforeAutospacing="1" w:after="100" w:afterAutospacing="1"/>
        <w:ind w:left="-567"/>
        <w:rPr>
          <w:sz w:val="22"/>
        </w:rPr>
      </w:pPr>
      <w:hyperlink r:id="rId15" w:history="1">
        <w:r w:rsidR="004A0DBF" w:rsidRPr="00A970F2">
          <w:rPr>
            <w:rStyle w:val="Hyperlink"/>
            <w:sz w:val="22"/>
          </w:rPr>
          <w:t>http://www.news.va/en</w:t>
        </w:r>
      </w:hyperlink>
      <w:r w:rsidR="004A0DBF" w:rsidRPr="00A970F2">
        <w:rPr>
          <w:sz w:val="22"/>
        </w:rPr>
        <w:t xml:space="preserve"> Is a great site to get daily news about Pope </w:t>
      </w:r>
      <w:proofErr w:type="gramStart"/>
      <w:r w:rsidR="004A0DBF" w:rsidRPr="00A970F2">
        <w:rPr>
          <w:sz w:val="22"/>
        </w:rPr>
        <w:t>Francis,</w:t>
      </w:r>
      <w:proofErr w:type="gramEnd"/>
      <w:r w:rsidR="004A0DBF" w:rsidRPr="00A970F2">
        <w:rPr>
          <w:sz w:val="22"/>
        </w:rPr>
        <w:t xml:space="preserve"> and Church </w:t>
      </w:r>
    </w:p>
    <w:p w:rsidR="008B3508" w:rsidRDefault="004A0DBF" w:rsidP="006D4A9B">
      <w:pPr>
        <w:pStyle w:val="Heading3"/>
        <w:ind w:left="-567"/>
        <w:contextualSpacing/>
        <w:rPr>
          <w:rStyle w:val="st"/>
        </w:rPr>
      </w:pPr>
      <w:r w:rsidRPr="00C534A3">
        <w:rPr>
          <w:color w:val="000000" w:themeColor="text1"/>
        </w:rPr>
        <w:t xml:space="preserve">The Vatican's Official </w:t>
      </w:r>
      <w:proofErr w:type="gramStart"/>
      <w:r w:rsidRPr="00C534A3">
        <w:rPr>
          <w:color w:val="000000" w:themeColor="text1"/>
        </w:rPr>
        <w:t>Website</w:t>
      </w:r>
      <w:r w:rsidRPr="00C534A3">
        <w:t xml:space="preserve">  </w:t>
      </w:r>
      <w:proofErr w:type="gramEnd"/>
      <w:r w:rsidR="00F865B7">
        <w:rPr>
          <w:rStyle w:val="st"/>
          <w:b/>
        </w:rPr>
        <w:fldChar w:fldCharType="begin"/>
      </w:r>
      <w:r>
        <w:rPr>
          <w:rStyle w:val="st"/>
        </w:rPr>
        <w:instrText xml:space="preserve"> HYPERLINK "http://</w:instrText>
      </w:r>
      <w:r w:rsidRPr="00C534A3">
        <w:rPr>
          <w:rStyle w:val="st"/>
        </w:rPr>
        <w:instrText>www.</w:instrText>
      </w:r>
      <w:r w:rsidRPr="00C534A3">
        <w:rPr>
          <w:rStyle w:val="Emphasis"/>
        </w:rPr>
        <w:instrText>vatican</w:instrText>
      </w:r>
      <w:r w:rsidRPr="00C534A3">
        <w:rPr>
          <w:rStyle w:val="st"/>
        </w:rPr>
        <w:instrText>.va/</w:instrText>
      </w:r>
      <w:r>
        <w:rPr>
          <w:rStyle w:val="st"/>
        </w:rPr>
        <w:instrText xml:space="preserve">" </w:instrText>
      </w:r>
      <w:r w:rsidR="00F865B7">
        <w:rPr>
          <w:rStyle w:val="st"/>
          <w:b/>
        </w:rPr>
        <w:fldChar w:fldCharType="separate"/>
      </w:r>
      <w:r w:rsidRPr="00EC0BDE">
        <w:rPr>
          <w:rStyle w:val="Hyperlink"/>
          <w:rFonts w:cstheme="minorBidi"/>
        </w:rPr>
        <w:t>www.</w:t>
      </w:r>
      <w:r w:rsidRPr="00EC0BDE">
        <w:rPr>
          <w:rStyle w:val="Hyperlink"/>
          <w:rFonts w:cstheme="minorBidi"/>
          <w:spacing w:val="10"/>
        </w:rPr>
        <w:t>vatican</w:t>
      </w:r>
      <w:r w:rsidRPr="00EC0BDE">
        <w:rPr>
          <w:rStyle w:val="Hyperlink"/>
          <w:rFonts w:cstheme="minorBidi"/>
        </w:rPr>
        <w:t>.va/</w:t>
      </w:r>
      <w:r w:rsidR="00F865B7">
        <w:rPr>
          <w:rStyle w:val="st"/>
          <w:b/>
        </w:rPr>
        <w:fldChar w:fldCharType="end"/>
      </w:r>
      <w:r w:rsidRPr="00C534A3">
        <w:rPr>
          <w:rStyle w:val="st"/>
        </w:rPr>
        <w:t xml:space="preserve">. </w:t>
      </w:r>
    </w:p>
    <w:p w:rsidR="004A0DBF" w:rsidRDefault="00F865B7" w:rsidP="006D4A9B">
      <w:pPr>
        <w:pStyle w:val="Heading3"/>
        <w:ind w:left="-567"/>
        <w:contextualSpacing/>
      </w:pPr>
      <w:hyperlink r:id="rId16" w:history="1">
        <w:r w:rsidR="004A0DBF">
          <w:rPr>
            <w:rStyle w:val="Hyperlink"/>
          </w:rPr>
          <w:t>Salt and Light Catholic Media Foundation</w:t>
        </w:r>
      </w:hyperlink>
      <w:r w:rsidR="004A0DBF">
        <w:t xml:space="preserve">  </w:t>
      </w:r>
      <w:r w:rsidR="004A0DBF">
        <w:rPr>
          <w:rStyle w:val="HTMLCite"/>
        </w:rPr>
        <w:t>www.</w:t>
      </w:r>
      <w:r w:rsidR="004A0DBF">
        <w:rPr>
          <w:rStyle w:val="HTMLCite"/>
          <w:bCs/>
        </w:rPr>
        <w:t>saltandlight</w:t>
      </w:r>
      <w:r w:rsidR="004A0DBF">
        <w:rPr>
          <w:rStyle w:val="HTMLCite"/>
        </w:rPr>
        <w:t>tv.org/</w:t>
      </w:r>
    </w:p>
    <w:p w:rsidR="004A0DBF" w:rsidRPr="0080328A" w:rsidRDefault="004A0DBF" w:rsidP="008B3508">
      <w:pPr>
        <w:ind w:left="-567"/>
        <w:rPr>
          <w:rStyle w:val="st"/>
          <w:sz w:val="22"/>
        </w:rPr>
      </w:pPr>
      <w:r w:rsidRPr="0080328A">
        <w:rPr>
          <w:rStyle w:val="Emphasis"/>
          <w:b/>
          <w:sz w:val="22"/>
        </w:rPr>
        <w:t>Salt and Light</w:t>
      </w:r>
      <w:r w:rsidRPr="0080328A">
        <w:rPr>
          <w:rStyle w:val="st"/>
          <w:sz w:val="22"/>
        </w:rPr>
        <w:t xml:space="preserve"> TV provides Vatican Live events, youthful programs, current affairs interview series and programming that celebrates faith in family life.</w:t>
      </w:r>
    </w:p>
    <w:p w:rsidR="004A0DBF" w:rsidRPr="0080328A" w:rsidRDefault="00CB0836" w:rsidP="008B3508">
      <w:pPr>
        <w:pStyle w:val="Heading3"/>
        <w:ind w:left="-567"/>
        <w:contextualSpacing/>
        <w:rPr>
          <w:rStyle w:val="st"/>
          <w:sz w:val="22"/>
        </w:rPr>
      </w:pPr>
      <w:r>
        <w:rPr>
          <w:noProof/>
          <w:lang w:eastAsia="en-IE" w:bidi="ar-SA"/>
        </w:rPr>
        <w:drawing>
          <wp:anchor distT="0" distB="0" distL="114300" distR="114300" simplePos="0" relativeHeight="251667456" behindDoc="1" locked="0" layoutInCell="1" allowOverlap="1">
            <wp:simplePos x="0" y="0"/>
            <wp:positionH relativeFrom="column">
              <wp:posOffset>-381000</wp:posOffset>
            </wp:positionH>
            <wp:positionV relativeFrom="paragraph">
              <wp:posOffset>114300</wp:posOffset>
            </wp:positionV>
            <wp:extent cx="2387600" cy="584200"/>
            <wp:effectExtent l="19050" t="0" r="0" b="0"/>
            <wp:wrapTight wrapText="bothSides">
              <wp:wrapPolygon edited="0">
                <wp:start x="-172" y="0"/>
                <wp:lineTo x="-172" y="21130"/>
                <wp:lineTo x="21543" y="21130"/>
                <wp:lineTo x="21543" y="0"/>
                <wp:lineTo x="-172" y="0"/>
              </wp:wrapPolygon>
            </wp:wrapTight>
            <wp:docPr id="43" name="Picture 5" descr="http://vaticanresources.s3.amazonaws.com:80/banners%2Fanno-santo-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vaticanresources.s3.amazonaws.com:80/banners%2Fanno-santo-en.jpg"/>
                    <pic:cNvPicPr>
                      <a:picLocks noChangeAspect="1" noChangeArrowheads="1"/>
                    </pic:cNvPicPr>
                  </pic:nvPicPr>
                  <pic:blipFill>
                    <a:blip r:embed="rId17" cstate="print"/>
                    <a:srcRect/>
                    <a:stretch>
                      <a:fillRect/>
                    </a:stretch>
                  </pic:blipFill>
                  <pic:spPr bwMode="auto">
                    <a:xfrm>
                      <a:off x="0" y="0"/>
                      <a:ext cx="2387600" cy="584200"/>
                    </a:xfrm>
                    <a:prstGeom prst="rect">
                      <a:avLst/>
                    </a:prstGeom>
                    <a:noFill/>
                    <a:ln w="9525">
                      <a:noFill/>
                      <a:miter lim="800000"/>
                      <a:headEnd/>
                      <a:tailEnd/>
                    </a:ln>
                  </pic:spPr>
                </pic:pic>
              </a:graphicData>
            </a:graphic>
          </wp:anchor>
        </w:drawing>
      </w:r>
      <w:hyperlink r:id="rId18" w:history="1">
        <w:r w:rsidR="004A0DBF" w:rsidRPr="0080328A">
          <w:rPr>
            <w:rStyle w:val="Hyperlink"/>
            <w:sz w:val="22"/>
          </w:rPr>
          <w:t>Catholic Culture: Catholic News, Commentary, Information ...</w:t>
        </w:r>
      </w:hyperlink>
      <w:r w:rsidR="004A0DBF" w:rsidRPr="0080328A">
        <w:rPr>
          <w:sz w:val="22"/>
        </w:rPr>
        <w:t xml:space="preserve">  </w:t>
      </w:r>
      <w:hyperlink r:id="rId19" w:history="1">
        <w:r w:rsidR="004A0DBF" w:rsidRPr="0080328A">
          <w:rPr>
            <w:rStyle w:val="Hyperlink"/>
            <w:sz w:val="22"/>
          </w:rPr>
          <w:t>www.</w:t>
        </w:r>
        <w:r w:rsidR="004A0DBF" w:rsidRPr="0080328A">
          <w:rPr>
            <w:rStyle w:val="Hyperlink"/>
            <w:bCs/>
            <w:sz w:val="22"/>
          </w:rPr>
          <w:t>catholicculture</w:t>
        </w:r>
        <w:r w:rsidR="004A0DBF" w:rsidRPr="0080328A">
          <w:rPr>
            <w:rStyle w:val="Hyperlink"/>
            <w:sz w:val="22"/>
          </w:rPr>
          <w:t>.</w:t>
        </w:r>
        <w:r w:rsidR="004A0DBF" w:rsidRPr="0080328A">
          <w:rPr>
            <w:rStyle w:val="Hyperlink"/>
            <w:bCs/>
            <w:sz w:val="22"/>
          </w:rPr>
          <w:t>org</w:t>
        </w:r>
        <w:r w:rsidR="004A0DBF" w:rsidRPr="0080328A">
          <w:rPr>
            <w:rStyle w:val="Hyperlink"/>
            <w:sz w:val="22"/>
          </w:rPr>
          <w:t>/</w:t>
        </w:r>
      </w:hyperlink>
      <w:r w:rsidR="004A0DBF" w:rsidRPr="0080328A">
        <w:rPr>
          <w:rStyle w:val="HTMLCite"/>
          <w:sz w:val="22"/>
        </w:rPr>
        <w:t xml:space="preserve">  </w:t>
      </w:r>
      <w:r w:rsidR="004A0DBF" w:rsidRPr="0080328A">
        <w:rPr>
          <w:rStyle w:val="st"/>
          <w:sz w:val="22"/>
        </w:rPr>
        <w:t xml:space="preserve">Rates </w:t>
      </w:r>
      <w:r w:rsidR="004A0DBF" w:rsidRPr="0080328A">
        <w:rPr>
          <w:rStyle w:val="Emphasis"/>
          <w:sz w:val="22"/>
        </w:rPr>
        <w:t>Catholic</w:t>
      </w:r>
      <w:r w:rsidR="004A0DBF" w:rsidRPr="0080328A">
        <w:rPr>
          <w:rStyle w:val="st"/>
          <w:sz w:val="22"/>
        </w:rPr>
        <w:t xml:space="preserve"> sites according to fidelity to Chu</w:t>
      </w:r>
      <w:r w:rsidR="00067A98" w:rsidRPr="0080328A">
        <w:rPr>
          <w:rStyle w:val="st"/>
          <w:sz w:val="22"/>
        </w:rPr>
        <w:t>rch teaching, resources, and us</w:t>
      </w:r>
      <w:r w:rsidR="004A0DBF" w:rsidRPr="0080328A">
        <w:rPr>
          <w:rStyle w:val="st"/>
          <w:sz w:val="22"/>
        </w:rPr>
        <w:t xml:space="preserve">ability. Visitors can search on keywords and be taken to a description of the </w:t>
      </w:r>
      <w:proofErr w:type="gramStart"/>
      <w:r w:rsidR="004A0DBF" w:rsidRPr="0080328A">
        <w:rPr>
          <w:rStyle w:val="st"/>
          <w:sz w:val="22"/>
        </w:rPr>
        <w:t>site ...</w:t>
      </w:r>
      <w:proofErr w:type="gramEnd"/>
    </w:p>
    <w:p w:rsidR="00AA5958" w:rsidRPr="00AA5958" w:rsidRDefault="00AA5958" w:rsidP="00AA5958">
      <w:pPr>
        <w:spacing w:before="100" w:beforeAutospacing="1" w:after="100" w:afterAutospacing="1"/>
        <w:ind w:left="-567"/>
        <w:rPr>
          <w:sz w:val="18"/>
        </w:rPr>
      </w:pPr>
      <w:r w:rsidRPr="00AA5958">
        <w:rPr>
          <w:b w:val="0"/>
          <w:bCs/>
          <w:smallCaps/>
          <w:sz w:val="20"/>
          <w:szCs w:val="28"/>
        </w:rPr>
        <w:t>Jubilee Year Meath Diocesan Pilgrimage to Lourdes: </w:t>
      </w:r>
      <w:r w:rsidRPr="00AA5958">
        <w:rPr>
          <w:sz w:val="20"/>
          <w:szCs w:val="28"/>
        </w:rPr>
        <w:t> </w:t>
      </w:r>
    </w:p>
    <w:p w:rsidR="00AA5958" w:rsidRPr="00AA5958" w:rsidRDefault="00AA5958" w:rsidP="00AA5958">
      <w:pPr>
        <w:spacing w:before="100" w:beforeAutospacing="1" w:after="100" w:afterAutospacing="1"/>
        <w:ind w:left="-567"/>
        <w:rPr>
          <w:sz w:val="18"/>
        </w:rPr>
      </w:pPr>
      <w:r w:rsidRPr="00AA5958">
        <w:rPr>
          <w:sz w:val="20"/>
          <w:szCs w:val="28"/>
        </w:rPr>
        <w:t xml:space="preserve">The Diocesan Pilgrimage to Lourdes will take place from </w:t>
      </w:r>
      <w:r w:rsidRPr="00AA5958">
        <w:rPr>
          <w:rStyle w:val="aqj"/>
          <w:sz w:val="18"/>
        </w:rPr>
        <w:t>Sept 12</w:t>
      </w:r>
      <w:r w:rsidRPr="00AA5958">
        <w:rPr>
          <w:sz w:val="20"/>
          <w:szCs w:val="28"/>
        </w:rPr>
        <w:t>-17 and will be led by Bishop Smith. The fare is €719 for full board and inclusive of insurance and travel taxes. To book contact: Pilgrimages Abroad Ltd, Tel 01-6359300.</w:t>
      </w:r>
    </w:p>
    <w:p w:rsidR="00AA5958" w:rsidRPr="00AA5958" w:rsidRDefault="00AA5958" w:rsidP="00AA5958">
      <w:pPr>
        <w:spacing w:before="100" w:beforeAutospacing="1" w:after="100" w:afterAutospacing="1"/>
        <w:ind w:left="-567"/>
        <w:rPr>
          <w:sz w:val="18"/>
        </w:rPr>
      </w:pPr>
      <w:r w:rsidRPr="00AA5958">
        <w:rPr>
          <w:sz w:val="20"/>
          <w:szCs w:val="28"/>
        </w:rPr>
        <w:t>In recent years many young people (18+) have travelled to Lourdes with the diocese seeking to find out more about this famous Shrine: to lend a hand to the pilgrims who are sick or infirmed, to look for some prayer space in busy lives and still to have a good time! Cost €450. If you are interested in travelling this September please contact email:  </w:t>
      </w:r>
      <w:r w:rsidRPr="00AA5958">
        <w:rPr>
          <w:color w:val="942192"/>
          <w:sz w:val="20"/>
          <w:szCs w:val="28"/>
        </w:rPr>
        <w:t>meathyouth</w:t>
      </w:r>
      <w:hyperlink r:id="rId20" w:tgtFrame="_blank" w:history="1">
        <w:r w:rsidRPr="00AA5958">
          <w:rPr>
            <w:rStyle w:val="Hyperlink"/>
            <w:color w:val="800080"/>
            <w:sz w:val="20"/>
            <w:szCs w:val="28"/>
          </w:rPr>
          <w:t>@gmail.com</w:t>
        </w:r>
      </w:hyperlink>
    </w:p>
    <w:p w:rsidR="00AA5958" w:rsidRPr="00AA5958" w:rsidRDefault="0080328A" w:rsidP="00AA5958">
      <w:pPr>
        <w:spacing w:before="100" w:beforeAutospacing="1" w:after="100" w:afterAutospacing="1"/>
        <w:ind w:left="-567"/>
        <w:rPr>
          <w:sz w:val="18"/>
        </w:rPr>
      </w:pPr>
      <w:r>
        <w:rPr>
          <w:noProof/>
          <w:sz w:val="20"/>
          <w:szCs w:val="28"/>
        </w:rPr>
        <w:drawing>
          <wp:anchor distT="0" distB="0" distL="114300" distR="114300" simplePos="0" relativeHeight="251666432" behindDoc="1" locked="0" layoutInCell="1" allowOverlap="1">
            <wp:simplePos x="0" y="0"/>
            <wp:positionH relativeFrom="column">
              <wp:posOffset>-381000</wp:posOffset>
            </wp:positionH>
            <wp:positionV relativeFrom="paragraph">
              <wp:posOffset>158115</wp:posOffset>
            </wp:positionV>
            <wp:extent cx="533400" cy="612775"/>
            <wp:effectExtent l="19050" t="0" r="0" b="0"/>
            <wp:wrapTight wrapText="bothSides">
              <wp:wrapPolygon edited="0">
                <wp:start x="-771" y="0"/>
                <wp:lineTo x="-771" y="20817"/>
                <wp:lineTo x="21600" y="20817"/>
                <wp:lineTo x="21600" y="0"/>
                <wp:lineTo x="-771" y="0"/>
              </wp:wrapPolygon>
            </wp:wrapTight>
            <wp:docPr id="45" name="Picture 8" descr="https://encrypted-tbn0.gstatic.com/images?q=tbn:ANd9GcRyWKvmg1xPw8U84MuyRlg9nkJ22l3Y29JKJSG3UWEYccFPhFL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encrypted-tbn0.gstatic.com/images?q=tbn:ANd9GcRyWKvmg1xPw8U84MuyRlg9nkJ22l3Y29JKJSG3UWEYccFPhFLx"/>
                    <pic:cNvPicPr>
                      <a:picLocks noChangeAspect="1" noChangeArrowheads="1"/>
                    </pic:cNvPicPr>
                  </pic:nvPicPr>
                  <pic:blipFill>
                    <a:blip r:embed="rId21" cstate="print"/>
                    <a:srcRect/>
                    <a:stretch>
                      <a:fillRect/>
                    </a:stretch>
                  </pic:blipFill>
                  <pic:spPr bwMode="auto">
                    <a:xfrm>
                      <a:off x="0" y="0"/>
                      <a:ext cx="533400" cy="612775"/>
                    </a:xfrm>
                    <a:prstGeom prst="rect">
                      <a:avLst/>
                    </a:prstGeom>
                    <a:noFill/>
                    <a:ln w="9525">
                      <a:noFill/>
                      <a:miter lim="800000"/>
                      <a:headEnd/>
                      <a:tailEnd/>
                    </a:ln>
                  </pic:spPr>
                </pic:pic>
              </a:graphicData>
            </a:graphic>
          </wp:anchor>
        </w:drawing>
      </w:r>
      <w:r w:rsidR="00AA5958" w:rsidRPr="00AA5958">
        <w:rPr>
          <w:sz w:val="20"/>
          <w:szCs w:val="28"/>
        </w:rPr>
        <w:t> </w:t>
      </w:r>
    </w:p>
    <w:p w:rsidR="004A0DBF" w:rsidRDefault="004A0DBF" w:rsidP="004A0DBF">
      <w:pPr>
        <w:ind w:left="-567"/>
      </w:pPr>
      <w:r>
        <w:t xml:space="preserve"> </w:t>
      </w:r>
      <w:r w:rsidRPr="00AA5958">
        <w:rPr>
          <w:sz w:val="22"/>
        </w:rPr>
        <w:t xml:space="preserve">There is a pilgrimage being organized to Medjugorje on </w:t>
      </w:r>
      <w:r w:rsidRPr="00AA5958">
        <w:rPr>
          <w:rStyle w:val="aqj"/>
          <w:sz w:val="22"/>
        </w:rPr>
        <w:t>September 14-21</w:t>
      </w:r>
      <w:r w:rsidRPr="00AA5958">
        <w:rPr>
          <w:sz w:val="22"/>
        </w:rPr>
        <w:t xml:space="preserve">. It's </w:t>
      </w:r>
      <w:r w:rsidR="007C2610" w:rsidRPr="00AA5958">
        <w:rPr>
          <w:sz w:val="22"/>
        </w:rPr>
        <w:t xml:space="preserve">a </w:t>
      </w:r>
      <w:r w:rsidRPr="00AA5958">
        <w:rPr>
          <w:sz w:val="22"/>
        </w:rPr>
        <w:t xml:space="preserve">great opportunity to deepen our faith on a personal level with the help of Our Lady and Mother Mary. For further information and booking contact Pat </w:t>
      </w:r>
      <w:proofErr w:type="gramStart"/>
      <w:r w:rsidRPr="00AA5958">
        <w:rPr>
          <w:sz w:val="22"/>
        </w:rPr>
        <w:t>Kidney  086</w:t>
      </w:r>
      <w:proofErr w:type="gramEnd"/>
      <w:r w:rsidRPr="00AA5958">
        <w:rPr>
          <w:sz w:val="22"/>
        </w:rPr>
        <w:t xml:space="preserve"> 3192399 Or Luke McNamee  087 9113118</w:t>
      </w:r>
    </w:p>
    <w:p w:rsidR="004C29FE" w:rsidRDefault="00EC531B" w:rsidP="00AA5958">
      <w:pPr>
        <w:ind w:left="-567"/>
      </w:pPr>
      <w:r>
        <w:rPr>
          <w:noProof/>
        </w:rPr>
        <w:drawing>
          <wp:anchor distT="0" distB="0" distL="114300" distR="114300" simplePos="0" relativeHeight="251661312" behindDoc="1" locked="0" layoutInCell="1" allowOverlap="1">
            <wp:simplePos x="0" y="0"/>
            <wp:positionH relativeFrom="column">
              <wp:posOffset>5124450</wp:posOffset>
            </wp:positionH>
            <wp:positionV relativeFrom="paragraph">
              <wp:posOffset>19685</wp:posOffset>
            </wp:positionV>
            <wp:extent cx="628650" cy="488950"/>
            <wp:effectExtent l="19050" t="0" r="0" b="0"/>
            <wp:wrapTight wrapText="bothSides">
              <wp:wrapPolygon edited="0">
                <wp:start x="-655" y="0"/>
                <wp:lineTo x="-655" y="21039"/>
                <wp:lineTo x="21600" y="21039"/>
                <wp:lineTo x="21600" y="0"/>
                <wp:lineTo x="-655" y="0"/>
              </wp:wrapPolygon>
            </wp:wrapTight>
            <wp:docPr id="4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srcRect/>
                    <a:stretch>
                      <a:fillRect/>
                    </a:stretch>
                  </pic:blipFill>
                  <pic:spPr bwMode="auto">
                    <a:xfrm>
                      <a:off x="0" y="0"/>
                      <a:ext cx="628650" cy="488950"/>
                    </a:xfrm>
                    <a:prstGeom prst="rect">
                      <a:avLst/>
                    </a:prstGeom>
                    <a:noFill/>
                    <a:ln w="9525">
                      <a:noFill/>
                      <a:miter lim="800000"/>
                      <a:headEnd/>
                      <a:tailEnd/>
                    </a:ln>
                  </pic:spPr>
                </pic:pic>
              </a:graphicData>
            </a:graphic>
          </wp:anchor>
        </w:drawing>
      </w:r>
      <w:r w:rsidR="004A0DBF" w:rsidRPr="00EC531B">
        <w:rPr>
          <w:rFonts w:ascii="Times New Roman" w:hAnsi="Times New Roman"/>
        </w:rPr>
        <w:t xml:space="preserve"> </w:t>
      </w:r>
      <w:r w:rsidRPr="00EC531B">
        <w:rPr>
          <w:rFonts w:ascii="Times New Roman" w:hAnsi="Times New Roman"/>
        </w:rPr>
        <w:t>Plate;  €968,  Offerings - Lenten: €220, Easter: €120, Christmas: €20, Patron: €20. Church Ren</w:t>
      </w:r>
      <w:r w:rsidR="00426918">
        <w:rPr>
          <w:rFonts w:ascii="Times New Roman" w:hAnsi="Times New Roman"/>
        </w:rPr>
        <w:t>ovation Fund envelopes; €775</w:t>
      </w:r>
      <w:proofErr w:type="gramStart"/>
      <w:r w:rsidR="00426918">
        <w:rPr>
          <w:rFonts w:ascii="Times New Roman" w:hAnsi="Times New Roman"/>
        </w:rPr>
        <w:t>,  G</w:t>
      </w:r>
      <w:r w:rsidRPr="00EC531B">
        <w:rPr>
          <w:rFonts w:ascii="Times New Roman" w:hAnsi="Times New Roman"/>
        </w:rPr>
        <w:t>ift</w:t>
      </w:r>
      <w:proofErr w:type="gramEnd"/>
      <w:r w:rsidRPr="00EC531B">
        <w:rPr>
          <w:rFonts w:ascii="Times New Roman" w:hAnsi="Times New Roman"/>
        </w:rPr>
        <w:t>: €100. Shrine: €515. </w:t>
      </w:r>
      <w:r w:rsidR="004A0DBF" w:rsidRPr="00A970F2">
        <w:rPr>
          <w:sz w:val="22"/>
        </w:rPr>
        <w:t xml:space="preserve">Thanks to all who are so </w:t>
      </w:r>
      <w:proofErr w:type="gramStart"/>
      <w:r w:rsidR="004A0DBF" w:rsidRPr="00A970F2">
        <w:rPr>
          <w:sz w:val="22"/>
        </w:rPr>
        <w:t>generous</w:t>
      </w:r>
      <w:r w:rsidR="004A0DBF">
        <w:rPr>
          <w:sz w:val="22"/>
        </w:rPr>
        <w:t>.</w:t>
      </w:r>
      <w:proofErr w:type="gramEnd"/>
    </w:p>
    <w:sectPr w:rsidR="004C29FE" w:rsidSect="00494F77">
      <w:pgSz w:w="11906" w:h="16838"/>
      <w:pgMar w:top="851"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opperplate Gothic Bold">
    <w:altName w:val="MV Boli"/>
    <w:charset w:val="00"/>
    <w:family w:val="swiss"/>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4A0DBF"/>
    <w:rsid w:val="00026C6D"/>
    <w:rsid w:val="00067A98"/>
    <w:rsid w:val="000E5232"/>
    <w:rsid w:val="000F6DC5"/>
    <w:rsid w:val="00231BAD"/>
    <w:rsid w:val="00234056"/>
    <w:rsid w:val="00274922"/>
    <w:rsid w:val="002D7BEF"/>
    <w:rsid w:val="00313225"/>
    <w:rsid w:val="003C408D"/>
    <w:rsid w:val="004146F8"/>
    <w:rsid w:val="00417496"/>
    <w:rsid w:val="00426918"/>
    <w:rsid w:val="004A0DBF"/>
    <w:rsid w:val="00563996"/>
    <w:rsid w:val="005E7189"/>
    <w:rsid w:val="0061452A"/>
    <w:rsid w:val="00673736"/>
    <w:rsid w:val="006C2286"/>
    <w:rsid w:val="006D4A9B"/>
    <w:rsid w:val="00702584"/>
    <w:rsid w:val="00741621"/>
    <w:rsid w:val="007C2610"/>
    <w:rsid w:val="007C4678"/>
    <w:rsid w:val="007D30D2"/>
    <w:rsid w:val="0080328A"/>
    <w:rsid w:val="008B3508"/>
    <w:rsid w:val="008B7C01"/>
    <w:rsid w:val="008D16E5"/>
    <w:rsid w:val="008E5497"/>
    <w:rsid w:val="008F4F3E"/>
    <w:rsid w:val="0093331E"/>
    <w:rsid w:val="009C16BA"/>
    <w:rsid w:val="009C798F"/>
    <w:rsid w:val="00A662F9"/>
    <w:rsid w:val="00A94A3F"/>
    <w:rsid w:val="00AA5958"/>
    <w:rsid w:val="00B00598"/>
    <w:rsid w:val="00B37EBF"/>
    <w:rsid w:val="00BB1522"/>
    <w:rsid w:val="00C62F64"/>
    <w:rsid w:val="00CB0836"/>
    <w:rsid w:val="00CD7AD0"/>
    <w:rsid w:val="00D11E19"/>
    <w:rsid w:val="00D25B42"/>
    <w:rsid w:val="00D44FF8"/>
    <w:rsid w:val="00D464EB"/>
    <w:rsid w:val="00D5649A"/>
    <w:rsid w:val="00D748FF"/>
    <w:rsid w:val="00EC531B"/>
    <w:rsid w:val="00F865B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DBF"/>
    <w:pPr>
      <w:spacing w:before="0" w:beforeAutospacing="0" w:after="0" w:afterAutospacing="0"/>
      <w:contextualSpacing/>
    </w:pPr>
    <w:rPr>
      <w:rFonts w:eastAsia="Times New Roman" w:cs="Times New Roman"/>
      <w:b/>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spacing w:val="5"/>
      <w:sz w:val="28"/>
      <w:szCs w:val="28"/>
      <w:lang w:eastAsia="en-US" w:bidi="en-US"/>
    </w:rPr>
  </w:style>
  <w:style w:type="paragraph" w:styleId="Heading3">
    <w:name w:val="heading 3"/>
    <w:basedOn w:val="Normal"/>
    <w:next w:val="Normal"/>
    <w:link w:val="Heading3Char"/>
    <w:uiPriority w:val="9"/>
    <w:unhideWhenUsed/>
    <w:qFormat/>
    <w:rsid w:val="00CD7AD0"/>
    <w:pPr>
      <w:spacing w:before="100" w:beforeAutospacing="1" w:afterAutospacing="1"/>
      <w:contextualSpacing w:val="0"/>
      <w:outlineLvl w:val="2"/>
    </w:pPr>
    <w:rPr>
      <w:rFonts w:eastAsiaTheme="minorHAnsi" w:cstheme="minorBidi"/>
      <w:b w:val="0"/>
      <w:smallCaps/>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4A0DBF"/>
    <w:rPr>
      <w:rFonts w:cs="Times New Roman"/>
      <w:color w:val="0000FF"/>
      <w:u w:val="single"/>
    </w:rPr>
  </w:style>
  <w:style w:type="character" w:customStyle="1" w:styleId="aqj">
    <w:name w:val="aqj"/>
    <w:basedOn w:val="DefaultParagraphFont"/>
    <w:rsid w:val="004A0DBF"/>
  </w:style>
  <w:style w:type="character" w:styleId="HTMLCite">
    <w:name w:val="HTML Cite"/>
    <w:basedOn w:val="DefaultParagraphFont"/>
    <w:uiPriority w:val="99"/>
    <w:semiHidden/>
    <w:unhideWhenUsed/>
    <w:rsid w:val="004A0DBF"/>
    <w:rPr>
      <w:i/>
      <w:iCs/>
    </w:rPr>
  </w:style>
  <w:style w:type="character" w:customStyle="1" w:styleId="st">
    <w:name w:val="st"/>
    <w:basedOn w:val="DefaultParagraphFont"/>
    <w:rsid w:val="004A0DBF"/>
  </w:style>
  <w:style w:type="paragraph" w:styleId="NormalWeb">
    <w:name w:val="Normal (Web)"/>
    <w:basedOn w:val="Normal"/>
    <w:uiPriority w:val="99"/>
    <w:unhideWhenUsed/>
    <w:rsid w:val="004A0DBF"/>
    <w:pPr>
      <w:spacing w:before="100" w:beforeAutospacing="1" w:after="100" w:afterAutospacing="1"/>
      <w:contextualSpacing w:val="0"/>
    </w:pPr>
    <w:rPr>
      <w:rFonts w:ascii="Times New Roman" w:hAnsi="Times New Roman"/>
      <w:b w:val="0"/>
    </w:rPr>
  </w:style>
  <w:style w:type="paragraph" w:styleId="BalloonText">
    <w:name w:val="Balloon Text"/>
    <w:basedOn w:val="Normal"/>
    <w:link w:val="BalloonTextChar"/>
    <w:uiPriority w:val="99"/>
    <w:semiHidden/>
    <w:unhideWhenUsed/>
    <w:rsid w:val="00EC531B"/>
    <w:rPr>
      <w:rFonts w:ascii="Tahoma" w:hAnsi="Tahoma" w:cs="Tahoma"/>
      <w:sz w:val="16"/>
      <w:szCs w:val="16"/>
    </w:rPr>
  </w:style>
  <w:style w:type="character" w:customStyle="1" w:styleId="BalloonTextChar">
    <w:name w:val="Balloon Text Char"/>
    <w:basedOn w:val="DefaultParagraphFont"/>
    <w:link w:val="BalloonText"/>
    <w:uiPriority w:val="99"/>
    <w:semiHidden/>
    <w:rsid w:val="00EC531B"/>
    <w:rPr>
      <w:rFonts w:ascii="Tahoma" w:eastAsia="Times New Roman" w:hAnsi="Tahoma" w:cs="Tahoma"/>
      <w:b/>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108549312">
      <w:bodyDiv w:val="1"/>
      <w:marLeft w:val="0"/>
      <w:marRight w:val="0"/>
      <w:marTop w:val="0"/>
      <w:marBottom w:val="0"/>
      <w:divBdr>
        <w:top w:val="none" w:sz="0" w:space="0" w:color="auto"/>
        <w:left w:val="none" w:sz="0" w:space="0" w:color="auto"/>
        <w:bottom w:val="none" w:sz="0" w:space="0" w:color="auto"/>
        <w:right w:val="none" w:sz="0" w:space="0" w:color="auto"/>
      </w:divBdr>
    </w:div>
    <w:div w:id="727992965">
      <w:bodyDiv w:val="1"/>
      <w:marLeft w:val="0"/>
      <w:marRight w:val="0"/>
      <w:marTop w:val="0"/>
      <w:marBottom w:val="0"/>
      <w:divBdr>
        <w:top w:val="none" w:sz="0" w:space="0" w:color="auto"/>
        <w:left w:val="none" w:sz="0" w:space="0" w:color="auto"/>
        <w:bottom w:val="none" w:sz="0" w:space="0" w:color="auto"/>
        <w:right w:val="none" w:sz="0" w:space="0" w:color="auto"/>
      </w:divBdr>
      <w:divsChild>
        <w:div w:id="1065831770">
          <w:marLeft w:val="0"/>
          <w:marRight w:val="0"/>
          <w:marTop w:val="0"/>
          <w:marBottom w:val="0"/>
          <w:divBdr>
            <w:top w:val="none" w:sz="0" w:space="0" w:color="auto"/>
            <w:left w:val="none" w:sz="0" w:space="0" w:color="auto"/>
            <w:bottom w:val="none" w:sz="0" w:space="0" w:color="auto"/>
            <w:right w:val="none" w:sz="0" w:space="0" w:color="auto"/>
          </w:divBdr>
        </w:div>
        <w:div w:id="192618315">
          <w:marLeft w:val="0"/>
          <w:marRight w:val="0"/>
          <w:marTop w:val="0"/>
          <w:marBottom w:val="0"/>
          <w:divBdr>
            <w:top w:val="none" w:sz="0" w:space="0" w:color="auto"/>
            <w:left w:val="none" w:sz="0" w:space="0" w:color="auto"/>
            <w:bottom w:val="none" w:sz="0" w:space="0" w:color="auto"/>
            <w:right w:val="none" w:sz="0" w:space="0" w:color="auto"/>
          </w:divBdr>
        </w:div>
        <w:div w:id="209994995">
          <w:marLeft w:val="0"/>
          <w:marRight w:val="0"/>
          <w:marTop w:val="0"/>
          <w:marBottom w:val="0"/>
          <w:divBdr>
            <w:top w:val="none" w:sz="0" w:space="0" w:color="auto"/>
            <w:left w:val="none" w:sz="0" w:space="0" w:color="auto"/>
            <w:bottom w:val="none" w:sz="0" w:space="0" w:color="auto"/>
            <w:right w:val="none" w:sz="0" w:space="0" w:color="auto"/>
          </w:divBdr>
        </w:div>
      </w:divsChild>
    </w:div>
    <w:div w:id="731005297">
      <w:bodyDiv w:val="1"/>
      <w:marLeft w:val="0"/>
      <w:marRight w:val="0"/>
      <w:marTop w:val="0"/>
      <w:marBottom w:val="0"/>
      <w:divBdr>
        <w:top w:val="none" w:sz="0" w:space="0" w:color="auto"/>
        <w:left w:val="none" w:sz="0" w:space="0" w:color="auto"/>
        <w:bottom w:val="none" w:sz="0" w:space="0" w:color="auto"/>
        <w:right w:val="none" w:sz="0" w:space="0" w:color="auto"/>
      </w:divBdr>
    </w:div>
    <w:div w:id="1015839061">
      <w:bodyDiv w:val="1"/>
      <w:marLeft w:val="0"/>
      <w:marRight w:val="0"/>
      <w:marTop w:val="0"/>
      <w:marBottom w:val="0"/>
      <w:divBdr>
        <w:top w:val="none" w:sz="0" w:space="0" w:color="auto"/>
        <w:left w:val="none" w:sz="0" w:space="0" w:color="auto"/>
        <w:bottom w:val="none" w:sz="0" w:space="0" w:color="auto"/>
        <w:right w:val="none" w:sz="0" w:space="0" w:color="auto"/>
      </w:divBdr>
    </w:div>
    <w:div w:id="1016227681">
      <w:bodyDiv w:val="1"/>
      <w:marLeft w:val="0"/>
      <w:marRight w:val="0"/>
      <w:marTop w:val="0"/>
      <w:marBottom w:val="0"/>
      <w:divBdr>
        <w:top w:val="none" w:sz="0" w:space="0" w:color="auto"/>
        <w:left w:val="none" w:sz="0" w:space="0" w:color="auto"/>
        <w:bottom w:val="none" w:sz="0" w:space="0" w:color="auto"/>
        <w:right w:val="none" w:sz="0" w:space="0" w:color="auto"/>
      </w:divBdr>
    </w:div>
    <w:div w:id="1638217367">
      <w:bodyDiv w:val="1"/>
      <w:marLeft w:val="0"/>
      <w:marRight w:val="0"/>
      <w:marTop w:val="0"/>
      <w:marBottom w:val="0"/>
      <w:divBdr>
        <w:top w:val="none" w:sz="0" w:space="0" w:color="auto"/>
        <w:left w:val="none" w:sz="0" w:space="0" w:color="auto"/>
        <w:bottom w:val="none" w:sz="0" w:space="0" w:color="auto"/>
        <w:right w:val="none" w:sz="0" w:space="0" w:color="auto"/>
      </w:divBdr>
      <w:divsChild>
        <w:div w:id="592588">
          <w:marLeft w:val="0"/>
          <w:marRight w:val="0"/>
          <w:marTop w:val="0"/>
          <w:marBottom w:val="0"/>
          <w:divBdr>
            <w:top w:val="none" w:sz="0" w:space="0" w:color="auto"/>
            <w:left w:val="none" w:sz="0" w:space="0" w:color="auto"/>
            <w:bottom w:val="none" w:sz="0" w:space="0" w:color="auto"/>
            <w:right w:val="none" w:sz="0" w:space="0" w:color="auto"/>
          </w:divBdr>
        </w:div>
        <w:div w:id="1144201912">
          <w:marLeft w:val="0"/>
          <w:marRight w:val="0"/>
          <w:marTop w:val="0"/>
          <w:marBottom w:val="0"/>
          <w:divBdr>
            <w:top w:val="none" w:sz="0" w:space="0" w:color="auto"/>
            <w:left w:val="none" w:sz="0" w:space="0" w:color="auto"/>
            <w:bottom w:val="none" w:sz="0" w:space="0" w:color="auto"/>
            <w:right w:val="none" w:sz="0" w:space="0" w:color="auto"/>
          </w:divBdr>
        </w:div>
        <w:div w:id="12196593">
          <w:marLeft w:val="0"/>
          <w:marRight w:val="0"/>
          <w:marTop w:val="0"/>
          <w:marBottom w:val="0"/>
          <w:divBdr>
            <w:top w:val="none" w:sz="0" w:space="0" w:color="auto"/>
            <w:left w:val="none" w:sz="0" w:space="0" w:color="auto"/>
            <w:bottom w:val="none" w:sz="0" w:space="0" w:color="auto"/>
            <w:right w:val="none" w:sz="0" w:space="0" w:color="auto"/>
          </w:divBdr>
        </w:div>
        <w:div w:id="4638855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gif"/><Relationship Id="rId18" Type="http://schemas.openxmlformats.org/officeDocument/2006/relationships/hyperlink" Target="https://www.google.ie/url?sa=t&amp;rct=j&amp;q=&amp;esrc=s&amp;source=web&amp;cd=1&amp;cad=rja&amp;uact=8&amp;ved=0ahUKEwiBsPyqt6XLAhUGZA8KHaNhBG8QFggcMAA&amp;url=https%3A%2F%2Fwww.catholicculture.org%2F&amp;usg=AFQjCNHcnwed0pSSM8_d3JXNPa0OG37wvg&amp;sig2=gOK6cZy17oXAF33ebM9mcQ" TargetMode="External"/><Relationship Id="rId3" Type="http://schemas.openxmlformats.org/officeDocument/2006/relationships/webSettings" Target="webSettings.xml"/><Relationship Id="rId21" Type="http://schemas.openxmlformats.org/officeDocument/2006/relationships/image" Target="media/image11.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0.jpeg"/><Relationship Id="rId2" Type="http://schemas.openxmlformats.org/officeDocument/2006/relationships/settings" Target="settings.xml"/><Relationship Id="rId16" Type="http://schemas.openxmlformats.org/officeDocument/2006/relationships/hyperlink" Target="http://www.saltandlighttv.org/" TargetMode="External"/><Relationship Id="rId20" Type="http://schemas.openxmlformats.org/officeDocument/2006/relationships/hyperlink" Target="mailto:fionamccabe21@gmail.com" TargetMode="Externa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tiff"/><Relationship Id="rId24" Type="http://schemas.openxmlformats.org/officeDocument/2006/relationships/theme" Target="theme/theme1.xml"/><Relationship Id="rId5" Type="http://schemas.openxmlformats.org/officeDocument/2006/relationships/hyperlink" Target="http://www.kilbegganparish.ie" TargetMode="External"/><Relationship Id="rId15" Type="http://schemas.openxmlformats.org/officeDocument/2006/relationships/hyperlink" Target="http://www.news.va/en" TargetMode="External"/><Relationship Id="rId23" Type="http://schemas.openxmlformats.org/officeDocument/2006/relationships/fontTable" Target="fontTable.xml"/><Relationship Id="rId10" Type="http://schemas.openxmlformats.org/officeDocument/2006/relationships/image" Target="media/image5.tiff"/><Relationship Id="rId19" Type="http://schemas.openxmlformats.org/officeDocument/2006/relationships/hyperlink" Target="http://www.catholicculture.org/" TargetMode="External"/><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9.jpeg"/><Relationship Id="rId22"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1163</TotalTime>
  <Pages>2</Pages>
  <Words>852</Words>
  <Characters>4863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18</cp:revision>
  <cp:lastPrinted>2016-03-11T17:13:00Z</cp:lastPrinted>
  <dcterms:created xsi:type="dcterms:W3CDTF">2016-03-08T16:53:00Z</dcterms:created>
  <dcterms:modified xsi:type="dcterms:W3CDTF">2016-03-11T17:50:00Z</dcterms:modified>
</cp:coreProperties>
</file>