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E4" w:rsidRDefault="001F70E4" w:rsidP="001F70E4">
      <w:pPr>
        <w:pStyle w:val="Heading1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tabs>
          <w:tab w:val="left" w:pos="1134"/>
        </w:tabs>
        <w:spacing w:before="0"/>
        <w:jc w:val="center"/>
        <w:rPr>
          <w:rStyle w:val="Emphasis"/>
          <w:b/>
        </w:rPr>
      </w:pPr>
      <w:r>
        <w:rPr>
          <w:rStyle w:val="Emphasis"/>
        </w:rPr>
        <w:t xml:space="preserve">St. James’ Church    </w:t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ab/>
        <w:t>St. Hugh’s Church</w:t>
      </w:r>
    </w:p>
    <w:p w:rsidR="001F70E4" w:rsidRDefault="001F70E4" w:rsidP="001F70E4">
      <w:pPr>
        <w:pStyle w:val="Heading1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before="0"/>
        <w:jc w:val="center"/>
        <w:rPr>
          <w:rStyle w:val="Emphasis"/>
          <w:b/>
        </w:rPr>
      </w:pPr>
      <w:r>
        <w:rPr>
          <w:rStyle w:val="Emphasis"/>
        </w:rPr>
        <w:t xml:space="preserve">Kilbeggan              </w:t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ab/>
        <w:t xml:space="preserve">   Rahugh</w:t>
      </w:r>
    </w:p>
    <w:p w:rsidR="001F70E4" w:rsidRPr="00B23A54" w:rsidRDefault="001F70E4" w:rsidP="001F70E4">
      <w:pPr>
        <w:widowControl w:val="0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kern w:val="28"/>
          <w:lang w:val="en-GB"/>
        </w:rPr>
      </w:pPr>
      <w:proofErr w:type="gramStart"/>
      <w:r w:rsidRPr="00B23A54">
        <w:rPr>
          <w:rFonts w:ascii="Monotype Corsiva" w:hAnsi="Monotype Corsiva"/>
          <w:b/>
          <w:bCs/>
          <w:kern w:val="28"/>
        </w:rPr>
        <w:t>Vigil  8p.m</w:t>
      </w:r>
      <w:proofErr w:type="gramEnd"/>
      <w:r w:rsidRPr="00B23A54">
        <w:rPr>
          <w:rFonts w:ascii="Monotype Corsiva" w:hAnsi="Monotype Corsiva"/>
          <w:b/>
          <w:bCs/>
          <w:kern w:val="28"/>
        </w:rPr>
        <w:t xml:space="preserve">. Saturday and   Sunday  11 a.m. </w:t>
      </w:r>
      <w:r w:rsidRPr="00B23A54">
        <w:rPr>
          <w:rFonts w:ascii="Monotype Corsiva" w:hAnsi="Monotype Corsiva"/>
          <w:b/>
          <w:kern w:val="28"/>
          <w:lang w:val="en-GB"/>
        </w:rPr>
        <w:t xml:space="preserve">                                  </w:t>
      </w:r>
      <w:r w:rsidRPr="00B23A54">
        <w:rPr>
          <w:rFonts w:ascii="Monotype Corsiva" w:hAnsi="Monotype Corsiva"/>
          <w:b/>
          <w:kern w:val="28"/>
          <w:lang w:val="en-GB"/>
        </w:rPr>
        <w:tab/>
      </w:r>
      <w:proofErr w:type="gramStart"/>
      <w:r w:rsidRPr="00B23A54">
        <w:rPr>
          <w:rFonts w:ascii="Monotype Corsiva" w:hAnsi="Monotype Corsiva"/>
          <w:b/>
          <w:kern w:val="28"/>
          <w:lang w:val="en-GB"/>
        </w:rPr>
        <w:t>Sunday   9.30a.m.</w:t>
      </w:r>
      <w:proofErr w:type="gramEnd"/>
    </w:p>
    <w:p w:rsidR="001F70E4" w:rsidRPr="00B23A54" w:rsidRDefault="001F70E4" w:rsidP="001F70E4">
      <w:pPr>
        <w:widowControl w:val="0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overflowPunct w:val="0"/>
        <w:autoSpaceDE w:val="0"/>
        <w:autoSpaceDN w:val="0"/>
        <w:adjustRightInd w:val="0"/>
        <w:rPr>
          <w:rFonts w:ascii="Monotype Corsiva" w:hAnsi="Monotype Corsiva"/>
          <w:b/>
          <w:kern w:val="28"/>
          <w:lang w:val="en-GB"/>
        </w:rPr>
      </w:pPr>
      <w:proofErr w:type="gramStart"/>
      <w:r>
        <w:rPr>
          <w:rFonts w:ascii="Monotype Corsiva" w:hAnsi="Monotype Corsiva"/>
          <w:b/>
          <w:kern w:val="28"/>
          <w:lang w:val="en-GB"/>
        </w:rPr>
        <w:t>Monday to Friday 9.30a.m.</w:t>
      </w:r>
      <w:proofErr w:type="gramEnd"/>
      <w:r>
        <w:rPr>
          <w:rFonts w:ascii="Monotype Corsiva" w:hAnsi="Monotype Corsiva"/>
          <w:b/>
          <w:kern w:val="28"/>
          <w:lang w:val="en-GB"/>
        </w:rPr>
        <w:t xml:space="preserve"> </w:t>
      </w:r>
      <w:proofErr w:type="gramStart"/>
      <w:r w:rsidRPr="00B23A54">
        <w:rPr>
          <w:rFonts w:ascii="Monotype Corsiva" w:hAnsi="Monotype Corsiva"/>
          <w:b/>
          <w:kern w:val="28"/>
          <w:lang w:val="en-GB"/>
        </w:rPr>
        <w:t>and</w:t>
      </w:r>
      <w:proofErr w:type="gramEnd"/>
      <w:r w:rsidRPr="00B23A54">
        <w:rPr>
          <w:rFonts w:ascii="Monotype Corsiva" w:hAnsi="Monotype Corsiva"/>
          <w:b/>
          <w:kern w:val="28"/>
          <w:lang w:val="en-GB"/>
        </w:rPr>
        <w:t xml:space="preserve"> Saturday 10 a.m. </w:t>
      </w:r>
      <w:r w:rsidRPr="00B23A54">
        <w:rPr>
          <w:rFonts w:ascii="Monotype Corsiva" w:hAnsi="Monotype Corsiva"/>
          <w:b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b/>
          <w:kern w:val="28"/>
          <w:lang w:val="en-GB"/>
        </w:rPr>
        <w:tab/>
      </w:r>
      <w:proofErr w:type="gramStart"/>
      <w:r w:rsidRPr="00B23A54">
        <w:rPr>
          <w:rFonts w:ascii="Monotype Corsiva" w:hAnsi="Monotype Corsiva"/>
          <w:b/>
          <w:kern w:val="28"/>
          <w:lang w:val="en-GB"/>
        </w:rPr>
        <w:t>Friday   8 p.m.</w:t>
      </w:r>
      <w:proofErr w:type="gramEnd"/>
    </w:p>
    <w:p w:rsidR="001F70E4" w:rsidRPr="00B23A54" w:rsidRDefault="001F70E4" w:rsidP="001F70E4">
      <w:pPr>
        <w:keepNext/>
        <w:widowControl w:val="0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overflowPunct w:val="0"/>
        <w:autoSpaceDE w:val="0"/>
        <w:autoSpaceDN w:val="0"/>
        <w:adjustRightInd w:val="0"/>
        <w:jc w:val="center"/>
        <w:rPr>
          <w:rFonts w:ascii="Monotype Corsiva" w:hAnsi="Monotype Corsiva"/>
          <w:b/>
          <w:bCs/>
          <w:kern w:val="28"/>
        </w:rPr>
      </w:pPr>
    </w:p>
    <w:p w:rsidR="001F70E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  <w:b/>
        </w:rPr>
      </w:pPr>
      <w:r w:rsidRPr="00B23A54">
        <w:rPr>
          <w:rFonts w:ascii="Monotype Corsiva" w:hAnsi="Monotype Corsiva"/>
          <w:b/>
          <w:bCs/>
          <w:kern w:val="28"/>
        </w:rPr>
        <w:t>Confessions on Saturday after 10a.m. Mass</w:t>
      </w:r>
      <w:r>
        <w:rPr>
          <w:rFonts w:ascii="Monotype Corsiva" w:hAnsi="Monotype Corsiva"/>
          <w:b/>
          <w:bCs/>
          <w:kern w:val="28"/>
        </w:rPr>
        <w:t>,</w:t>
      </w:r>
      <w:r w:rsidRPr="00B23A54">
        <w:rPr>
          <w:rFonts w:ascii="Monotype Corsiva" w:hAnsi="Monotype Corsiva"/>
          <w:b/>
          <w:bCs/>
          <w:kern w:val="28"/>
        </w:rPr>
        <w:t xml:space="preserve"> before the Vigil Mass</w:t>
      </w:r>
      <w:r w:rsidRPr="00B23A54">
        <w:rPr>
          <w:b/>
        </w:rPr>
        <w:t xml:space="preserve"> </w:t>
      </w:r>
    </w:p>
    <w:p w:rsidR="001F70E4" w:rsidRPr="00B23A5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  <w:b/>
        </w:rPr>
      </w:pPr>
      <w:proofErr w:type="gramStart"/>
      <w:r>
        <w:rPr>
          <w:rFonts w:ascii="Monotype Corsiva" w:hAnsi="Monotype Corsiva"/>
          <w:b/>
        </w:rPr>
        <w:t>a</w:t>
      </w:r>
      <w:r w:rsidRPr="00B23A54">
        <w:rPr>
          <w:rFonts w:ascii="Monotype Corsiva" w:hAnsi="Monotype Corsiva"/>
          <w:b/>
        </w:rPr>
        <w:t>fter</w:t>
      </w:r>
      <w:proofErr w:type="gramEnd"/>
      <w:r w:rsidRPr="00B23A54">
        <w:rPr>
          <w:rFonts w:ascii="Monotype Corsiva" w:hAnsi="Monotype Corsiva"/>
          <w:b/>
        </w:rPr>
        <w:t xml:space="preserve"> Mass in Rahugh Friday evening</w:t>
      </w:r>
      <w:r w:rsidRPr="00B23A54">
        <w:rPr>
          <w:rFonts w:ascii="Monotype Corsiva" w:hAnsi="Monotype Corsiva"/>
          <w:b/>
          <w:bCs/>
          <w:kern w:val="28"/>
        </w:rPr>
        <w:t>.</w:t>
      </w:r>
      <w:r w:rsidRPr="00B23A54">
        <w:rPr>
          <w:rFonts w:ascii="Monotype Corsiva" w:hAnsi="Monotype Corsiva"/>
          <w:b/>
        </w:rPr>
        <w:t xml:space="preserve"> </w:t>
      </w:r>
    </w:p>
    <w:p w:rsidR="001F70E4" w:rsidRPr="00B23A5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</w:rPr>
      </w:pPr>
      <w:r w:rsidRPr="00B23A54">
        <w:rPr>
          <w:b/>
        </w:rPr>
        <w:t>.</w:t>
      </w:r>
      <w:r w:rsidRPr="00B23A54">
        <w:rPr>
          <w:rFonts w:ascii="Monotype Corsiva" w:hAnsi="Monotype Corsiva"/>
          <w:b/>
        </w:rPr>
        <w:t>Adoration of the Blessed Sacrament:</w:t>
      </w:r>
      <w:r w:rsidRPr="00B23A54">
        <w:rPr>
          <w:rFonts w:ascii="Monotype Corsiva" w:hAnsi="Monotype Corsiva"/>
        </w:rPr>
        <w:t xml:space="preserve"> </w:t>
      </w:r>
    </w:p>
    <w:p w:rsidR="001F70E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</w:rPr>
      </w:pPr>
      <w:proofErr w:type="gramStart"/>
      <w:r w:rsidRPr="00B23A54">
        <w:rPr>
          <w:rFonts w:ascii="Monotype Corsiva" w:hAnsi="Monotype Corsiva"/>
        </w:rPr>
        <w:t>Kilbeggan after 9.30 a.m. Mass on Monday until 12 noon.</w:t>
      </w:r>
      <w:proofErr w:type="gramEnd"/>
      <w:r w:rsidRPr="00B23A54">
        <w:rPr>
          <w:rFonts w:ascii="Monotype Corsiva" w:hAnsi="Monotype Corsiva"/>
        </w:rPr>
        <w:t xml:space="preserve"> </w:t>
      </w:r>
    </w:p>
    <w:p w:rsidR="001F70E4" w:rsidRPr="00B23A5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</w:rPr>
      </w:pPr>
      <w:proofErr w:type="gramStart"/>
      <w:r>
        <w:rPr>
          <w:rFonts w:ascii="Monotype Corsiva" w:hAnsi="Monotype Corsiva"/>
        </w:rPr>
        <w:t>Mercy Convent Wednesday 7-9 p.m.</w:t>
      </w:r>
      <w:proofErr w:type="gramEnd"/>
    </w:p>
    <w:p w:rsidR="001F70E4" w:rsidRPr="00B23A54" w:rsidRDefault="001F70E4" w:rsidP="001F70E4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Monotype Corsiva" w:hAnsi="Monotype Corsiva"/>
        </w:rPr>
      </w:pPr>
      <w:proofErr w:type="gramStart"/>
      <w:r w:rsidRPr="00B23A54">
        <w:rPr>
          <w:rFonts w:ascii="Monotype Corsiva" w:hAnsi="Monotype Corsiva"/>
        </w:rPr>
        <w:t>Rahugh on Friday from 7 – 9 p.m. with Mass at 8 p.m.</w:t>
      </w:r>
      <w:proofErr w:type="gramEnd"/>
    </w:p>
    <w:p w:rsidR="001F70E4" w:rsidRPr="00B23A54" w:rsidRDefault="001F70E4" w:rsidP="001F70E4">
      <w:pPr>
        <w:keepNext/>
        <w:widowControl w:val="0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overflowPunct w:val="0"/>
        <w:autoSpaceDE w:val="0"/>
        <w:autoSpaceDN w:val="0"/>
        <w:adjustRightInd w:val="0"/>
        <w:jc w:val="center"/>
        <w:rPr>
          <w:rStyle w:val="Emphasis"/>
          <w:b/>
        </w:rPr>
      </w:pPr>
      <w:r w:rsidRPr="00B23A54">
        <w:rPr>
          <w:rStyle w:val="Emphasis"/>
          <w:b/>
        </w:rPr>
        <w:t xml:space="preserve">Fr. Brendan Corrigan, 3, </w:t>
      </w:r>
      <w:proofErr w:type="gramStart"/>
      <w:r w:rsidRPr="00B23A54">
        <w:rPr>
          <w:rStyle w:val="Emphasis"/>
          <w:b/>
        </w:rPr>
        <w:t>The</w:t>
      </w:r>
      <w:proofErr w:type="gramEnd"/>
      <w:r w:rsidRPr="00B23A54">
        <w:rPr>
          <w:rStyle w:val="Emphasis"/>
          <w:b/>
        </w:rPr>
        <w:t xml:space="preserve"> Gallops. 05793 32155</w:t>
      </w:r>
    </w:p>
    <w:p w:rsidR="001F70E4" w:rsidRDefault="00423C4E" w:rsidP="001F70E4">
      <w:pPr>
        <w:keepNext/>
        <w:widowControl w:val="0"/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overflowPunct w:val="0"/>
        <w:autoSpaceDE w:val="0"/>
        <w:autoSpaceDN w:val="0"/>
        <w:adjustRightInd w:val="0"/>
        <w:jc w:val="center"/>
      </w:pPr>
      <w:hyperlink r:id="rId5" w:history="1">
        <w:r w:rsidR="001F70E4" w:rsidRPr="00B23A54">
          <w:rPr>
            <w:rStyle w:val="Hyperlink"/>
            <w:b/>
          </w:rPr>
          <w:t>info@kilbegganparish.ie</w:t>
        </w:r>
      </w:hyperlink>
      <w:r w:rsidR="001F70E4" w:rsidRPr="00B23A54">
        <w:rPr>
          <w:b/>
        </w:rPr>
        <w:tab/>
      </w:r>
      <w:r w:rsidR="001F70E4" w:rsidRPr="00B23A54">
        <w:rPr>
          <w:b/>
        </w:rPr>
        <w:tab/>
      </w:r>
      <w:hyperlink r:id="rId6" w:history="1">
        <w:r w:rsidR="001F70E4" w:rsidRPr="00B23A54">
          <w:rPr>
            <w:rStyle w:val="Hyperlink"/>
            <w:b/>
          </w:rPr>
          <w:t>www.kilbegganparish.ie</w:t>
        </w:r>
      </w:hyperlink>
    </w:p>
    <w:p w:rsidR="001F70E4" w:rsidRDefault="001E10F4" w:rsidP="008C283B">
      <w:pPr>
        <w:jc w:val="center"/>
        <w:rPr>
          <w:rFonts w:ascii="Monotype Corsiva" w:hAnsi="Monotype Corsiva"/>
          <w:b/>
          <w:noProof/>
          <w:sz w:val="40"/>
        </w:rPr>
      </w:pPr>
      <w:r>
        <w:rPr>
          <w:rFonts w:ascii="Monotype Corsiva" w:hAnsi="Monotype Corsiva"/>
          <w:b/>
          <w:noProof/>
          <w:sz w:val="4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116205</wp:posOffset>
            </wp:positionV>
            <wp:extent cx="1887220" cy="2515235"/>
            <wp:effectExtent l="19050" t="0" r="0" b="0"/>
            <wp:wrapTight wrapText="bothSides">
              <wp:wrapPolygon edited="0">
                <wp:start x="-218" y="0"/>
                <wp:lineTo x="-218" y="21431"/>
                <wp:lineTo x="21585" y="21431"/>
                <wp:lineTo x="21585" y="0"/>
                <wp:lineTo x="-218" y="0"/>
              </wp:wrapPolygon>
            </wp:wrapTight>
            <wp:docPr id="9" name="Picture 4" descr="F:\DCIM\100_FUJI\DSCF1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0_FUJI\DSCF16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251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83B">
        <w:rPr>
          <w:rFonts w:ascii="Monotype Corsiva" w:hAnsi="Monotype Corsiva"/>
          <w:b/>
          <w:noProof/>
          <w:sz w:val="40"/>
        </w:rPr>
        <w:t>Statue To the  Sacred Heart  erected in 1929</w:t>
      </w:r>
    </w:p>
    <w:p w:rsidR="001F70E4" w:rsidRDefault="001F70E4" w:rsidP="001F70E4">
      <w:pPr>
        <w:rPr>
          <w:rFonts w:ascii="Monotype Corsiva" w:hAnsi="Monotype Corsiva"/>
          <w:b/>
          <w:noProof/>
          <w:sz w:val="32"/>
        </w:rPr>
      </w:pPr>
      <w:r>
        <w:rPr>
          <w:rFonts w:ascii="Century Gothic" w:hAnsi="Century Gothic"/>
          <w:b/>
          <w:noProof/>
        </w:rPr>
        <w:t xml:space="preserve">“ Towards the close of 1928 the Parishioners in answer to an appeal from  Rev Gerald Cooney then C.C. Kilbeggan decided to erect a statue to Christ the King. When the project </w:t>
      </w:r>
      <w:r w:rsidR="008C283B">
        <w:rPr>
          <w:rFonts w:ascii="Century Gothic" w:hAnsi="Century Gothic"/>
          <w:b/>
          <w:noProof/>
        </w:rPr>
        <w:t xml:space="preserve"> fi</w:t>
      </w:r>
      <w:r>
        <w:rPr>
          <w:rFonts w:ascii="Century Gothic" w:hAnsi="Century Gothic"/>
          <w:b/>
          <w:noProof/>
        </w:rPr>
        <w:t>nally took concrete shape, a beautiful marble statue holding a commanding position at the east end of the town and surrounded by iron railings was erected, and later, on the Feast of Christ the King,</w:t>
      </w:r>
      <w:r w:rsidR="008C283B">
        <w:rPr>
          <w:rFonts w:ascii="Century Gothic" w:hAnsi="Century Gothic"/>
          <w:b/>
          <w:noProof/>
        </w:rPr>
        <w:t>1929</w:t>
      </w:r>
      <w:r>
        <w:rPr>
          <w:rFonts w:ascii="Century Gothic" w:hAnsi="Century Gothic"/>
          <w:b/>
          <w:noProof/>
        </w:rPr>
        <w:t xml:space="preserve"> was solemnly unveiled by Monsignor Bracken P.P,V.G. Clara.”</w:t>
      </w:r>
      <w:r w:rsidR="008C283B">
        <w:rPr>
          <w:rFonts w:ascii="Century Gothic" w:hAnsi="Century Gothic"/>
          <w:b/>
          <w:noProof/>
        </w:rPr>
        <w:t xml:space="preserve">  </w:t>
      </w:r>
      <w:r w:rsidR="008C283B" w:rsidRPr="008C283B">
        <w:rPr>
          <w:rFonts w:ascii="Monotype Corsiva" w:hAnsi="Monotype Corsiva"/>
          <w:b/>
          <w:noProof/>
          <w:sz w:val="32"/>
        </w:rPr>
        <w:t xml:space="preserve"> An extract from the Chronicon of the Kilbeggan Parish 1929</w:t>
      </w:r>
      <w:r w:rsidR="00820291">
        <w:rPr>
          <w:rFonts w:ascii="Monotype Corsiva" w:hAnsi="Monotype Corsiva"/>
          <w:b/>
          <w:noProof/>
          <w:sz w:val="32"/>
        </w:rPr>
        <w:t xml:space="preserve"> Written by  Fr. Laurence Lenehan C.C.</w:t>
      </w:r>
    </w:p>
    <w:p w:rsidR="00467303" w:rsidRDefault="00467303" w:rsidP="001F70E4">
      <w:pPr>
        <w:rPr>
          <w:rFonts w:ascii="Monotype Corsiva" w:hAnsi="Monotype Corsiva"/>
          <w:b/>
          <w:noProof/>
          <w:sz w:val="32"/>
        </w:rPr>
      </w:pPr>
    </w:p>
    <w:p w:rsidR="00467303" w:rsidRPr="008C283B" w:rsidRDefault="00467303" w:rsidP="001F70E4">
      <w:pPr>
        <w:rPr>
          <w:rFonts w:ascii="Monotype Corsiva" w:hAnsi="Monotype Corsiva"/>
          <w:b/>
          <w:noProof/>
          <w:sz w:val="32"/>
        </w:rPr>
      </w:pPr>
      <w:r>
        <w:rPr>
          <w:rFonts w:ascii="Monotype Corsiva" w:hAnsi="Monotype Corsiva"/>
          <w:b/>
          <w:noProof/>
          <w:sz w:val="32"/>
        </w:rPr>
        <w:t xml:space="preserve">Inscription on the </w:t>
      </w:r>
      <w:r w:rsidRPr="001E10F4">
        <w:rPr>
          <w:rFonts w:ascii="Monotype Corsiva" w:hAnsi="Monotype Corsiva"/>
          <w:b/>
          <w:i/>
          <w:noProof/>
          <w:sz w:val="32"/>
        </w:rPr>
        <w:t>statue</w:t>
      </w:r>
      <w:r>
        <w:rPr>
          <w:rFonts w:ascii="Monotype Corsiva" w:hAnsi="Monotype Corsiva"/>
          <w:b/>
          <w:noProof/>
          <w:sz w:val="32"/>
        </w:rPr>
        <w:t>: I am the Way, the Truth and the Life. A gi</w:t>
      </w:r>
      <w:r w:rsidR="00820291">
        <w:rPr>
          <w:rFonts w:ascii="Monotype Corsiva" w:hAnsi="Monotype Corsiva"/>
          <w:b/>
          <w:noProof/>
          <w:sz w:val="32"/>
        </w:rPr>
        <w:t>ft to Christ the King from the P</w:t>
      </w:r>
      <w:r>
        <w:rPr>
          <w:rFonts w:ascii="Monotype Corsiva" w:hAnsi="Monotype Corsiva"/>
          <w:b/>
          <w:noProof/>
          <w:sz w:val="32"/>
        </w:rPr>
        <w:t>eople of Kilbeggan 1929.</w:t>
      </w:r>
    </w:p>
    <w:p w:rsidR="001F70E4" w:rsidRPr="008C283B" w:rsidRDefault="001F70E4" w:rsidP="001F70E4">
      <w:pPr>
        <w:rPr>
          <w:rFonts w:ascii="Century Gothic" w:hAnsi="Century Gothic"/>
          <w:b/>
          <w:noProof/>
        </w:rPr>
      </w:pPr>
    </w:p>
    <w:p w:rsidR="008C283B" w:rsidRPr="00753438" w:rsidRDefault="00FF10E4" w:rsidP="008C283B">
      <w:pPr>
        <w:rPr>
          <w:rFonts w:ascii="Monotype Corsiva" w:hAnsi="Monotype Corsiva"/>
          <w:b/>
          <w:sz w:val="40"/>
        </w:rPr>
      </w:pPr>
      <w:r>
        <w:rPr>
          <w:rFonts w:ascii="Monotype Corsiva" w:hAnsi="Monotype Corsiva"/>
          <w:b/>
          <w:noProof/>
          <w:sz w:val="4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77470</wp:posOffset>
            </wp:positionV>
            <wp:extent cx="1266190" cy="1085850"/>
            <wp:effectExtent l="19050" t="0" r="0" b="0"/>
            <wp:wrapTight wrapText="bothSides">
              <wp:wrapPolygon edited="0">
                <wp:start x="-325" y="0"/>
                <wp:lineTo x="-325" y="21221"/>
                <wp:lineTo x="21448" y="21221"/>
                <wp:lineTo x="21448" y="0"/>
                <wp:lineTo x="-325" y="0"/>
              </wp:wrapPolygon>
            </wp:wrapTight>
            <wp:docPr id="10" name="Picture 3" descr="C:\Users\BRENDAN\Pictures\Kudo\CONTENT\WORDART\01\WA_04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Pictures\Kudo\CONTENT\WORDART\01\WA_04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83B" w:rsidRPr="00753438">
        <w:rPr>
          <w:rFonts w:ascii="Monotype Corsiva" w:hAnsi="Monotype Corsiva"/>
          <w:b/>
          <w:sz w:val="40"/>
        </w:rPr>
        <w:t>Feast of Christ the King</w:t>
      </w:r>
    </w:p>
    <w:p w:rsidR="008C283B" w:rsidRDefault="008C283B" w:rsidP="008C283B">
      <w:pPr>
        <w:rPr>
          <w:rFonts w:ascii="Century Gothic" w:hAnsi="Century Gothic"/>
          <w:noProof/>
        </w:rPr>
      </w:pPr>
      <w:r w:rsidRPr="001E6DC5">
        <w:rPr>
          <w:rFonts w:ascii="Century Gothic" w:hAnsi="Century Gothic"/>
          <w:b/>
          <w:noProof/>
        </w:rPr>
        <w:t xml:space="preserve">Saturday </w:t>
      </w:r>
      <w:r>
        <w:rPr>
          <w:rFonts w:ascii="Century Gothic" w:hAnsi="Century Gothic"/>
          <w:b/>
          <w:noProof/>
        </w:rPr>
        <w:t>21</w:t>
      </w:r>
      <w:r w:rsidRPr="009E4051">
        <w:rPr>
          <w:rFonts w:ascii="Century Gothic" w:hAnsi="Century Gothic"/>
          <w:b/>
          <w:noProof/>
          <w:vertAlign w:val="superscript"/>
        </w:rPr>
        <w:t>st</w:t>
      </w:r>
      <w:r>
        <w:rPr>
          <w:rFonts w:ascii="Century Gothic" w:hAnsi="Century Gothic"/>
          <w:b/>
          <w:noProof/>
        </w:rPr>
        <w:t xml:space="preserve"> 8 p.m. </w:t>
      </w:r>
      <w:r>
        <w:rPr>
          <w:rFonts w:ascii="Century Gothic" w:hAnsi="Century Gothic"/>
          <w:noProof/>
        </w:rPr>
        <w:t xml:space="preserve"> Paddy Soldier Rhattigan</w:t>
      </w:r>
      <w:r w:rsidR="00FF10E4" w:rsidRPr="00FF10E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C283B" w:rsidRDefault="008C283B" w:rsidP="008C283B">
      <w:pPr>
        <w:rPr>
          <w:rFonts w:ascii="Century Gothic" w:hAnsi="Century Gothic"/>
          <w:noProof/>
        </w:rPr>
      </w:pPr>
      <w:r w:rsidRPr="00753438">
        <w:rPr>
          <w:rFonts w:ascii="Century Gothic" w:hAnsi="Century Gothic"/>
          <w:b/>
          <w:noProof/>
        </w:rPr>
        <w:t>Sunday 22</w:t>
      </w:r>
      <w:r w:rsidRPr="00753438">
        <w:rPr>
          <w:rFonts w:ascii="Century Gothic" w:hAnsi="Century Gothic"/>
          <w:b/>
          <w:noProof/>
          <w:vertAlign w:val="superscript"/>
        </w:rPr>
        <w:t>nd</w:t>
      </w:r>
      <w:r w:rsidRPr="00753438">
        <w:rPr>
          <w:rFonts w:ascii="Century Gothic" w:hAnsi="Century Gothic"/>
          <w:b/>
          <w:noProof/>
        </w:rPr>
        <w:t xml:space="preserve">  9.30 p.m.</w:t>
      </w:r>
      <w:r>
        <w:rPr>
          <w:rFonts w:ascii="Century Gothic" w:hAnsi="Century Gothic"/>
          <w:noProof/>
        </w:rPr>
        <w:t xml:space="preserve"> Mullen Family</w:t>
      </w:r>
    </w:p>
    <w:p w:rsidR="008C283B" w:rsidRDefault="008C283B" w:rsidP="008C283B">
      <w:pPr>
        <w:rPr>
          <w:rFonts w:ascii="Century Gothic" w:hAnsi="Century Gothic"/>
          <w:noProof/>
        </w:rPr>
      </w:pPr>
      <w:r w:rsidRPr="00753438">
        <w:rPr>
          <w:rFonts w:ascii="Century Gothic" w:hAnsi="Century Gothic"/>
          <w:b/>
          <w:noProof/>
        </w:rPr>
        <w:t>11a.m.</w:t>
      </w:r>
      <w:r>
        <w:rPr>
          <w:rFonts w:ascii="Century Gothic" w:hAnsi="Century Gothic"/>
          <w:noProof/>
        </w:rPr>
        <w:t xml:space="preserve"> Deceased members of the Choir.</w:t>
      </w:r>
    </w:p>
    <w:p w:rsidR="00467303" w:rsidRDefault="00467303" w:rsidP="00467303">
      <w:pPr>
        <w:rPr>
          <w:rFonts w:ascii="Century Gothic" w:hAnsi="Century Gothic"/>
        </w:rPr>
      </w:pPr>
      <w:r w:rsidRPr="009E4051">
        <w:rPr>
          <w:rFonts w:ascii="Century Gothic" w:hAnsi="Century Gothic"/>
          <w:b/>
        </w:rPr>
        <w:t xml:space="preserve">Tuesday </w:t>
      </w:r>
      <w:r>
        <w:rPr>
          <w:rFonts w:ascii="Century Gothic" w:hAnsi="Century Gothic"/>
          <w:b/>
        </w:rPr>
        <w:t>24</w:t>
      </w:r>
      <w:r w:rsidRPr="009E4051">
        <w:rPr>
          <w:rFonts w:ascii="Century Gothic" w:hAnsi="Century Gothic"/>
          <w:b/>
          <w:vertAlign w:val="superscript"/>
        </w:rPr>
        <w:t>th</w:t>
      </w:r>
      <w:r w:rsidRPr="009E4051">
        <w:rPr>
          <w:rFonts w:ascii="Century Gothic" w:hAnsi="Century Gothic"/>
          <w:b/>
        </w:rPr>
        <w:t xml:space="preserve"> 9.30 a.m.</w:t>
      </w:r>
      <w:r>
        <w:rPr>
          <w:rFonts w:ascii="Century Gothic" w:hAnsi="Century Gothic"/>
        </w:rPr>
        <w:t xml:space="preserve"> Paul and Maureen Hunt</w:t>
      </w:r>
    </w:p>
    <w:p w:rsidR="00467303" w:rsidRDefault="00467303" w:rsidP="0046730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Wednesday </w:t>
      </w:r>
      <w:proofErr w:type="gramStart"/>
      <w:r>
        <w:rPr>
          <w:rFonts w:ascii="Century Gothic" w:hAnsi="Century Gothic"/>
          <w:b/>
        </w:rPr>
        <w:t>25</w:t>
      </w:r>
      <w:r w:rsidRPr="00467303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 9.30</w:t>
      </w:r>
      <w:proofErr w:type="gramEnd"/>
      <w:r>
        <w:rPr>
          <w:rFonts w:ascii="Century Gothic" w:hAnsi="Century Gothic"/>
          <w:b/>
        </w:rPr>
        <w:t xml:space="preserve"> a.m. </w:t>
      </w:r>
      <w:r w:rsidRPr="00467303">
        <w:rPr>
          <w:rFonts w:ascii="Century Gothic" w:hAnsi="Century Gothic"/>
        </w:rPr>
        <w:t>Mary and Tom Horan</w:t>
      </w:r>
    </w:p>
    <w:p w:rsidR="00467303" w:rsidRDefault="00467303" w:rsidP="00467303">
      <w:pPr>
        <w:rPr>
          <w:rFonts w:ascii="Century Gothic" w:hAnsi="Century Gothic"/>
        </w:rPr>
      </w:pPr>
      <w:proofErr w:type="gramStart"/>
      <w:r w:rsidRPr="009E4051">
        <w:rPr>
          <w:rFonts w:ascii="Century Gothic" w:hAnsi="Century Gothic"/>
          <w:b/>
        </w:rPr>
        <w:t>Friday  2</w:t>
      </w:r>
      <w:r>
        <w:rPr>
          <w:rFonts w:ascii="Century Gothic" w:hAnsi="Century Gothic"/>
          <w:b/>
        </w:rPr>
        <w:t>7</w:t>
      </w:r>
      <w:r w:rsidRPr="009E4051">
        <w:rPr>
          <w:rFonts w:ascii="Century Gothic" w:hAnsi="Century Gothic"/>
          <w:b/>
          <w:vertAlign w:val="superscript"/>
        </w:rPr>
        <w:t>th</w:t>
      </w:r>
      <w:proofErr w:type="gramEnd"/>
      <w:r w:rsidRPr="009E4051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 xml:space="preserve">8 p.m. </w:t>
      </w:r>
      <w:r w:rsidRPr="00467303">
        <w:rPr>
          <w:rFonts w:ascii="Century Gothic" w:hAnsi="Century Gothic"/>
        </w:rPr>
        <w:t xml:space="preserve">John and Mary </w:t>
      </w:r>
      <w:proofErr w:type="spellStart"/>
      <w:r w:rsidRPr="00467303">
        <w:rPr>
          <w:rFonts w:ascii="Century Gothic" w:hAnsi="Century Gothic"/>
        </w:rPr>
        <w:t>Cassins</w:t>
      </w:r>
      <w:proofErr w:type="spellEnd"/>
      <w:r>
        <w:rPr>
          <w:rFonts w:ascii="Century Gothic" w:hAnsi="Century Gothic"/>
        </w:rPr>
        <w:t xml:space="preserve"> </w:t>
      </w:r>
    </w:p>
    <w:p w:rsidR="00467303" w:rsidRDefault="00DE0A1E" w:rsidP="00467303">
      <w:pPr>
        <w:rPr>
          <w:rFonts w:ascii="Monotype Corsiva" w:hAnsi="Monotype Corsiva"/>
          <w:b/>
          <w:sz w:val="36"/>
        </w:rPr>
      </w:pPr>
      <w:r>
        <w:rPr>
          <w:rFonts w:ascii="Century Gothic" w:hAnsi="Century Gothic"/>
          <w:b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181610</wp:posOffset>
            </wp:positionV>
            <wp:extent cx="2051050" cy="2052955"/>
            <wp:effectExtent l="19050" t="0" r="6350" b="0"/>
            <wp:wrapTight wrapText="bothSides">
              <wp:wrapPolygon edited="0">
                <wp:start x="-201" y="0"/>
                <wp:lineTo x="-201" y="21446"/>
                <wp:lineTo x="21667" y="21446"/>
                <wp:lineTo x="21667" y="0"/>
                <wp:lineTo x="-201" y="0"/>
              </wp:wrapPolygon>
            </wp:wrapTight>
            <wp:docPr id="3" name="Picture 1" descr="C:\Users\BRENDAN\Pictures\Kudo\CONTENT\LIT_A_CH\01\AB_01D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Kudo\CONTENT\LIT_A_CH\01\AB_01D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0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303" w:rsidRPr="001E6DC5">
        <w:rPr>
          <w:rFonts w:ascii="Century Gothic" w:hAnsi="Century Gothic"/>
          <w:b/>
          <w:noProof/>
        </w:rPr>
        <w:t xml:space="preserve">Saturday </w:t>
      </w:r>
      <w:r w:rsidR="00467303">
        <w:rPr>
          <w:rFonts w:ascii="Century Gothic" w:hAnsi="Century Gothic"/>
          <w:b/>
          <w:noProof/>
        </w:rPr>
        <w:t>28</w:t>
      </w:r>
      <w:r w:rsidR="00467303" w:rsidRPr="00467303">
        <w:rPr>
          <w:rFonts w:ascii="Century Gothic" w:hAnsi="Century Gothic"/>
          <w:b/>
          <w:noProof/>
          <w:vertAlign w:val="superscript"/>
        </w:rPr>
        <w:t>th</w:t>
      </w:r>
      <w:r w:rsidR="00467303">
        <w:rPr>
          <w:rFonts w:ascii="Century Gothic" w:hAnsi="Century Gothic"/>
          <w:b/>
          <w:noProof/>
        </w:rPr>
        <w:t xml:space="preserve">  </w:t>
      </w:r>
      <w:r w:rsidR="00467303">
        <w:rPr>
          <w:rFonts w:ascii="Century Gothic" w:hAnsi="Century Gothic"/>
          <w:b/>
          <w:noProof/>
          <w:vertAlign w:val="superscript"/>
        </w:rPr>
        <w:t xml:space="preserve"> </w:t>
      </w:r>
      <w:r w:rsidR="00467303">
        <w:rPr>
          <w:rFonts w:ascii="Century Gothic" w:hAnsi="Century Gothic"/>
          <w:b/>
          <w:noProof/>
        </w:rPr>
        <w:t>10 a.m.</w:t>
      </w:r>
      <w:r w:rsidR="00467303" w:rsidRPr="001E6DC5">
        <w:rPr>
          <w:rFonts w:ascii="Century Gothic" w:hAnsi="Century Gothic"/>
          <w:b/>
          <w:noProof/>
        </w:rPr>
        <w:t xml:space="preserve">  </w:t>
      </w:r>
      <w:r w:rsidR="00467303">
        <w:rPr>
          <w:rFonts w:ascii="Century Gothic" w:hAnsi="Century Gothic"/>
          <w:noProof/>
        </w:rPr>
        <w:t>Annie Keenan First Anniversary</w:t>
      </w:r>
    </w:p>
    <w:p w:rsidR="001E10F4" w:rsidRDefault="001E10F4" w:rsidP="001F70E4">
      <w:pPr>
        <w:rPr>
          <w:rFonts w:ascii="Monotype Corsiva" w:hAnsi="Monotype Corsiva"/>
          <w:b/>
          <w:noProof/>
          <w:sz w:val="40"/>
        </w:rPr>
      </w:pPr>
    </w:p>
    <w:p w:rsidR="001F70E4" w:rsidRPr="009F59B9" w:rsidRDefault="00467303" w:rsidP="001F70E4">
      <w:pPr>
        <w:rPr>
          <w:rFonts w:ascii="Monotype Corsiva" w:hAnsi="Monotype Corsiva"/>
          <w:b/>
          <w:noProof/>
          <w:sz w:val="40"/>
          <w:vertAlign w:val="superscript"/>
        </w:rPr>
      </w:pPr>
      <w:r>
        <w:rPr>
          <w:rFonts w:ascii="Monotype Corsiva" w:hAnsi="Monotype Corsiva"/>
          <w:b/>
          <w:noProof/>
          <w:sz w:val="40"/>
        </w:rPr>
        <w:t>First Sunday of Advent</w:t>
      </w:r>
    </w:p>
    <w:p w:rsidR="001F70E4" w:rsidRDefault="001F70E4" w:rsidP="001F70E4">
      <w:pPr>
        <w:rPr>
          <w:rFonts w:ascii="Century Gothic" w:hAnsi="Century Gothic"/>
          <w:noProof/>
        </w:rPr>
      </w:pPr>
      <w:r>
        <w:rPr>
          <w:rFonts w:ascii="Century Gothic" w:hAnsi="Century Gothic"/>
          <w:b/>
          <w:noProof/>
        </w:rPr>
        <w:t xml:space="preserve">Saturday </w:t>
      </w:r>
      <w:r w:rsidR="00467303">
        <w:rPr>
          <w:rFonts w:ascii="Century Gothic" w:hAnsi="Century Gothic"/>
          <w:b/>
          <w:noProof/>
        </w:rPr>
        <w:t>28</w:t>
      </w:r>
      <w:r w:rsidRPr="00FE0EFA">
        <w:rPr>
          <w:rFonts w:ascii="Century Gothic" w:hAnsi="Century Gothic"/>
          <w:b/>
          <w:noProof/>
          <w:vertAlign w:val="superscript"/>
        </w:rPr>
        <w:t>th</w:t>
      </w:r>
      <w:r>
        <w:rPr>
          <w:rFonts w:ascii="Century Gothic" w:hAnsi="Century Gothic"/>
          <w:b/>
          <w:noProof/>
        </w:rPr>
        <w:t xml:space="preserve"> </w:t>
      </w:r>
      <w:r w:rsidRPr="009F59B9">
        <w:rPr>
          <w:rFonts w:ascii="Century Gothic" w:hAnsi="Century Gothic"/>
          <w:b/>
          <w:noProof/>
        </w:rPr>
        <w:t>8 p.m.</w:t>
      </w:r>
      <w:r>
        <w:rPr>
          <w:rFonts w:ascii="Century Gothic" w:hAnsi="Century Gothic"/>
          <w:noProof/>
        </w:rPr>
        <w:t xml:space="preserve"> </w:t>
      </w:r>
      <w:r w:rsidR="00467303">
        <w:rPr>
          <w:rFonts w:ascii="Century Gothic" w:hAnsi="Century Gothic"/>
          <w:noProof/>
        </w:rPr>
        <w:t>Joe Mulligan, Loughnagore, First Anniversary</w:t>
      </w:r>
    </w:p>
    <w:p w:rsidR="00467303" w:rsidRDefault="001F70E4" w:rsidP="001F70E4">
      <w:pPr>
        <w:rPr>
          <w:rFonts w:ascii="Century Gothic" w:hAnsi="Century Gothic"/>
          <w:b/>
        </w:rPr>
      </w:pPr>
      <w:r w:rsidRPr="001E6DC5">
        <w:rPr>
          <w:rFonts w:ascii="Century Gothic" w:hAnsi="Century Gothic"/>
          <w:b/>
        </w:rPr>
        <w:t xml:space="preserve">Sunday </w:t>
      </w:r>
      <w:proofErr w:type="gramStart"/>
      <w:r w:rsidR="00467303">
        <w:rPr>
          <w:rFonts w:ascii="Century Gothic" w:hAnsi="Century Gothic"/>
          <w:b/>
        </w:rPr>
        <w:t>29</w:t>
      </w:r>
      <w:r w:rsidRPr="009F59B9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</w:t>
      </w:r>
      <w:r w:rsidR="00467303">
        <w:rPr>
          <w:rFonts w:ascii="Century Gothic" w:hAnsi="Century Gothic"/>
          <w:b/>
        </w:rPr>
        <w:t xml:space="preserve"> 9.30</w:t>
      </w:r>
      <w:proofErr w:type="gramEnd"/>
      <w:r w:rsidR="00467303">
        <w:rPr>
          <w:rFonts w:ascii="Century Gothic" w:hAnsi="Century Gothic"/>
          <w:b/>
        </w:rPr>
        <w:t xml:space="preserve"> a.m. </w:t>
      </w:r>
      <w:r w:rsidR="00467303" w:rsidRPr="00467303">
        <w:rPr>
          <w:rFonts w:ascii="Century Gothic" w:hAnsi="Century Gothic"/>
        </w:rPr>
        <w:t>Kevin, Nancy Reid and Family</w:t>
      </w:r>
    </w:p>
    <w:p w:rsidR="001F70E4" w:rsidRDefault="00DE0A1E" w:rsidP="001F70E4">
      <w:pPr>
        <w:rPr>
          <w:rFonts w:ascii="Century Gothic" w:hAnsi="Century Gothic"/>
        </w:rPr>
      </w:pPr>
      <w:r>
        <w:rPr>
          <w:rFonts w:ascii="Century Gothic" w:hAnsi="Century Gothic"/>
          <w:b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3373120</wp:posOffset>
            </wp:positionH>
            <wp:positionV relativeFrom="paragraph">
              <wp:posOffset>278765</wp:posOffset>
            </wp:positionV>
            <wp:extent cx="998220" cy="1155700"/>
            <wp:effectExtent l="19050" t="0" r="0" b="0"/>
            <wp:wrapTight wrapText="bothSides">
              <wp:wrapPolygon edited="0">
                <wp:start x="-412" y="0"/>
                <wp:lineTo x="-412" y="21363"/>
                <wp:lineTo x="21435" y="21363"/>
                <wp:lineTo x="21435" y="0"/>
                <wp:lineTo x="-412" y="0"/>
              </wp:wrapPolygon>
            </wp:wrapTight>
            <wp:docPr id="5" name="Picture 2" descr="C:\Users\BRENDAN\Pictures\Kudo\CONTENT\WORDART\01\WA_0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Pictures\Kudo\CONTENT\WORDART\01\WA_033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0E4">
        <w:rPr>
          <w:rFonts w:ascii="Century Gothic" w:hAnsi="Century Gothic"/>
          <w:b/>
        </w:rPr>
        <w:t>11</w:t>
      </w:r>
      <w:r w:rsidR="001F70E4" w:rsidRPr="001E6DC5">
        <w:rPr>
          <w:rFonts w:ascii="Century Gothic" w:hAnsi="Century Gothic"/>
          <w:b/>
        </w:rPr>
        <w:t xml:space="preserve"> a.m.</w:t>
      </w:r>
      <w:r w:rsidR="001F70E4" w:rsidRPr="001E6DC5">
        <w:rPr>
          <w:rFonts w:ascii="Century Gothic" w:hAnsi="Century Gothic"/>
        </w:rPr>
        <w:t xml:space="preserve"> </w:t>
      </w:r>
      <w:r w:rsidR="00467303">
        <w:rPr>
          <w:rFonts w:ascii="Century Gothic" w:hAnsi="Century Gothic"/>
        </w:rPr>
        <w:t>Jack Mc Cormack and his sister –in- law Dolores Corbett.</w:t>
      </w:r>
    </w:p>
    <w:p w:rsidR="00820291" w:rsidRDefault="00820291" w:rsidP="001F70E4">
      <w:pPr>
        <w:rPr>
          <w:rFonts w:ascii="Century Gothic" w:hAnsi="Century Gothic"/>
        </w:rPr>
      </w:pPr>
    </w:p>
    <w:p w:rsidR="00820291" w:rsidRDefault="00820291" w:rsidP="00820291">
      <w:pPr>
        <w:rPr>
          <w:rFonts w:ascii="Century Gothic" w:hAnsi="Century Gothic"/>
          <w:bCs/>
          <w:iCs/>
          <w:lang w:val="en-GB"/>
        </w:rPr>
      </w:pPr>
      <w:r w:rsidRPr="00194048">
        <w:rPr>
          <w:rFonts w:ascii="Century Gothic" w:hAnsi="Century Gothic"/>
          <w:bCs/>
          <w:iCs/>
          <w:lang w:val="en-GB"/>
        </w:rPr>
        <w:t>Please pray for the repose of the soul of</w:t>
      </w:r>
      <w:r w:rsidRPr="00194048">
        <w:rPr>
          <w:rFonts w:ascii="Century Gothic" w:hAnsi="Century Gothic"/>
          <w:b/>
          <w:bCs/>
          <w:iCs/>
          <w:lang w:val="en-GB"/>
        </w:rPr>
        <w:t xml:space="preserve"> </w:t>
      </w:r>
      <w:r>
        <w:rPr>
          <w:rFonts w:ascii="Century Gothic" w:hAnsi="Century Gothic"/>
          <w:b/>
          <w:bCs/>
          <w:iCs/>
          <w:lang w:val="en-GB"/>
        </w:rPr>
        <w:t xml:space="preserve">Christy Carton, </w:t>
      </w:r>
      <w:proofErr w:type="gramStart"/>
      <w:r>
        <w:rPr>
          <w:rFonts w:ascii="Century Gothic" w:hAnsi="Century Gothic"/>
          <w:b/>
          <w:bCs/>
          <w:iCs/>
          <w:lang w:val="en-GB"/>
        </w:rPr>
        <w:t>Shureen</w:t>
      </w:r>
      <w:r w:rsidRPr="00194048">
        <w:rPr>
          <w:rFonts w:ascii="Century Gothic" w:hAnsi="Century Gothic"/>
          <w:b/>
          <w:bCs/>
          <w:iCs/>
          <w:lang w:val="en-GB"/>
        </w:rPr>
        <w:t xml:space="preserve"> </w:t>
      </w:r>
      <w:r w:rsidR="00AA0EE3">
        <w:rPr>
          <w:rFonts w:ascii="Century Gothic" w:hAnsi="Century Gothic"/>
          <w:b/>
          <w:bCs/>
          <w:iCs/>
          <w:lang w:val="en-GB"/>
        </w:rPr>
        <w:t>,</w:t>
      </w:r>
      <w:proofErr w:type="gramEnd"/>
      <w:r w:rsidR="00AA0EE3">
        <w:rPr>
          <w:rFonts w:ascii="Century Gothic" w:hAnsi="Century Gothic"/>
          <w:b/>
          <w:bCs/>
          <w:iCs/>
          <w:lang w:val="en-GB"/>
        </w:rPr>
        <w:t xml:space="preserve"> Peter Flynn, </w:t>
      </w:r>
      <w:proofErr w:type="spellStart"/>
      <w:r w:rsidR="00AA0EE3">
        <w:rPr>
          <w:rFonts w:ascii="Century Gothic" w:hAnsi="Century Gothic"/>
          <w:b/>
          <w:bCs/>
          <w:iCs/>
          <w:lang w:val="en-GB"/>
        </w:rPr>
        <w:t>Demense</w:t>
      </w:r>
      <w:proofErr w:type="spellEnd"/>
      <w:r w:rsidR="00AA0EE3">
        <w:rPr>
          <w:rFonts w:ascii="Century Gothic" w:hAnsi="Century Gothic"/>
          <w:b/>
          <w:bCs/>
          <w:iCs/>
          <w:lang w:val="en-GB"/>
        </w:rPr>
        <w:t xml:space="preserve">, and Dublin </w:t>
      </w:r>
      <w:r>
        <w:rPr>
          <w:rFonts w:ascii="Century Gothic" w:hAnsi="Century Gothic"/>
          <w:bCs/>
          <w:iCs/>
          <w:lang w:val="en-GB"/>
        </w:rPr>
        <w:t xml:space="preserve">who died during the week. May </w:t>
      </w:r>
      <w:proofErr w:type="gramStart"/>
      <w:r w:rsidR="00AA0EE3">
        <w:rPr>
          <w:rFonts w:ascii="Century Gothic" w:hAnsi="Century Gothic"/>
          <w:bCs/>
          <w:iCs/>
          <w:lang w:val="en-GB"/>
        </w:rPr>
        <w:t xml:space="preserve">they </w:t>
      </w:r>
      <w:r w:rsidRPr="00194048">
        <w:rPr>
          <w:rFonts w:ascii="Century Gothic" w:hAnsi="Century Gothic"/>
          <w:bCs/>
          <w:iCs/>
          <w:lang w:val="en-GB"/>
        </w:rPr>
        <w:t xml:space="preserve"> rest</w:t>
      </w:r>
      <w:proofErr w:type="gramEnd"/>
      <w:r w:rsidRPr="00194048">
        <w:rPr>
          <w:rFonts w:ascii="Century Gothic" w:hAnsi="Century Gothic"/>
          <w:bCs/>
          <w:iCs/>
          <w:lang w:val="en-GB"/>
        </w:rPr>
        <w:t xml:space="preserve"> in peace.</w:t>
      </w:r>
    </w:p>
    <w:p w:rsidR="001E10F4" w:rsidRDefault="001E10F4" w:rsidP="001F70E4">
      <w:pPr>
        <w:rPr>
          <w:rFonts w:ascii="Century Gothic" w:hAnsi="Century Gothic"/>
          <w:b/>
          <w:noProof/>
        </w:rPr>
      </w:pPr>
    </w:p>
    <w:p w:rsidR="001E10F4" w:rsidRDefault="001E10F4" w:rsidP="001F70E4">
      <w:pPr>
        <w:rPr>
          <w:rFonts w:ascii="Century Gothic" w:hAnsi="Century Gothic"/>
          <w:b/>
          <w:noProof/>
        </w:rPr>
      </w:pPr>
    </w:p>
    <w:p w:rsidR="00FF10E4" w:rsidRDefault="001E10F4" w:rsidP="001F70E4">
      <w:pPr>
        <w:rPr>
          <w:rFonts w:ascii="Century Gothic" w:hAnsi="Century Gothic"/>
          <w:noProof/>
        </w:rPr>
      </w:pPr>
      <w:r>
        <w:rPr>
          <w:rFonts w:ascii="Century Gothic" w:hAnsi="Century Gothic"/>
          <w:b/>
          <w:noProof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-233045</wp:posOffset>
            </wp:positionV>
            <wp:extent cx="1127760" cy="1121410"/>
            <wp:effectExtent l="19050" t="0" r="0" b="0"/>
            <wp:wrapTight wrapText="bothSides">
              <wp:wrapPolygon edited="0">
                <wp:start x="-365" y="0"/>
                <wp:lineTo x="-365" y="21282"/>
                <wp:lineTo x="21527" y="21282"/>
                <wp:lineTo x="21527" y="0"/>
                <wp:lineTo x="-365" y="0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5470525</wp:posOffset>
            </wp:positionH>
            <wp:positionV relativeFrom="paragraph">
              <wp:posOffset>560705</wp:posOffset>
            </wp:positionV>
            <wp:extent cx="1257300" cy="1146810"/>
            <wp:effectExtent l="19050" t="0" r="0" b="0"/>
            <wp:wrapTight wrapText="bothSides">
              <wp:wrapPolygon edited="0">
                <wp:start x="-327" y="0"/>
                <wp:lineTo x="-327" y="21169"/>
                <wp:lineTo x="21600" y="21169"/>
                <wp:lineTo x="21600" y="0"/>
                <wp:lineTo x="-327" y="0"/>
              </wp:wrapPolygon>
            </wp:wrapTight>
            <wp:docPr id="1" name="Picture 1" descr="C:\Users\BRENDAN\Pictures\Kudo\CONTENT\WORDART\01\WA_07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Kudo\CONTENT\WORDART\01\WA_071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10E4" w:rsidRPr="00695F97">
        <w:rPr>
          <w:rFonts w:ascii="Century Gothic" w:hAnsi="Century Gothic"/>
          <w:b/>
          <w:noProof/>
        </w:rPr>
        <w:t>Sorry for the delay</w:t>
      </w:r>
      <w:r w:rsidR="00FF10E4">
        <w:rPr>
          <w:rFonts w:ascii="Century Gothic" w:hAnsi="Century Gothic"/>
          <w:noProof/>
        </w:rPr>
        <w:t xml:space="preserve"> in </w:t>
      </w:r>
      <w:r w:rsidR="00695F97">
        <w:rPr>
          <w:rFonts w:ascii="Century Gothic" w:hAnsi="Century Gothic"/>
          <w:noProof/>
        </w:rPr>
        <w:t>completing instalation of</w:t>
      </w:r>
      <w:r w:rsidR="00FF10E4">
        <w:rPr>
          <w:rFonts w:ascii="Century Gothic" w:hAnsi="Century Gothic"/>
          <w:noProof/>
        </w:rPr>
        <w:t xml:space="preserve"> the lighting in the Church Carpark. The wet weather stalled the work. I hope to be finished this week.  I </w:t>
      </w:r>
      <w:r w:rsidR="00082A86">
        <w:rPr>
          <w:rFonts w:ascii="Century Gothic" w:hAnsi="Century Gothic"/>
          <w:noProof/>
        </w:rPr>
        <w:t>would like</w:t>
      </w:r>
      <w:r w:rsidR="00FF10E4">
        <w:rPr>
          <w:rFonts w:ascii="Century Gothic" w:hAnsi="Century Gothic"/>
          <w:noProof/>
        </w:rPr>
        <w:t xml:space="preserve"> to put in flower beds and ga</w:t>
      </w:r>
      <w:r w:rsidR="00082A86">
        <w:rPr>
          <w:rFonts w:ascii="Century Gothic" w:hAnsi="Century Gothic"/>
          <w:noProof/>
        </w:rPr>
        <w:t xml:space="preserve">rden features, but this might have to wait until the Spring. </w:t>
      </w:r>
    </w:p>
    <w:p w:rsidR="00FF10E4" w:rsidRDefault="00FF10E4" w:rsidP="001F70E4">
      <w:pPr>
        <w:rPr>
          <w:rFonts w:ascii="Century Gothic" w:hAnsi="Century Gothic"/>
          <w:noProof/>
        </w:rPr>
      </w:pPr>
    </w:p>
    <w:p w:rsidR="00695F97" w:rsidRPr="00695F97" w:rsidRDefault="00695F97" w:rsidP="00695F97">
      <w:pPr>
        <w:rPr>
          <w:rFonts w:ascii="Century Gothic" w:hAnsi="Century Gothic"/>
        </w:rPr>
      </w:pPr>
      <w:r w:rsidRPr="00695F97">
        <w:rPr>
          <w:rFonts w:ascii="Century Gothic" w:hAnsi="Century Gothic"/>
          <w:b/>
        </w:rPr>
        <w:t>This year Kilbeggan is hosting the All Ireland Cross Country Championships</w:t>
      </w:r>
      <w:r w:rsidRPr="00695F97">
        <w:rPr>
          <w:rFonts w:ascii="Century Gothic" w:hAnsi="Century Gothic"/>
        </w:rPr>
        <w:t xml:space="preserve"> in the Race Course at 12 noon on Sunday. Please come along to support local competitors. </w:t>
      </w:r>
      <w:r w:rsidR="00DE0A1E">
        <w:rPr>
          <w:rFonts w:ascii="Century Gothic" w:hAnsi="Century Gothic"/>
        </w:rPr>
        <w:t xml:space="preserve"> Best wishes to Linda Carton who is hoping to be All Ireland Champion. </w:t>
      </w:r>
      <w:r w:rsidRPr="00695F97">
        <w:rPr>
          <w:rFonts w:ascii="Century Gothic" w:hAnsi="Century Gothic"/>
        </w:rPr>
        <w:t>All children are free.</w:t>
      </w:r>
    </w:p>
    <w:p w:rsidR="001F70E4" w:rsidRDefault="00695F97" w:rsidP="001F70E4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22860</wp:posOffset>
            </wp:positionV>
            <wp:extent cx="1456690" cy="1189990"/>
            <wp:effectExtent l="19050" t="0" r="0" b="0"/>
            <wp:wrapTight wrapText="bothSides">
              <wp:wrapPolygon edited="0">
                <wp:start x="-282" y="0"/>
                <wp:lineTo x="-282" y="21093"/>
                <wp:lineTo x="21468" y="21093"/>
                <wp:lineTo x="21468" y="0"/>
                <wp:lineTo x="-282" y="0"/>
              </wp:wrapPolygon>
            </wp:wrapTight>
            <wp:docPr id="23" name="Picture 23" descr="C:\Users\BRENDAN\Pictures\Kudo\CONTENT\01\EA_06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BRENDAN\Pictures\Kudo\CONTENT\01\EA_06D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70E4" w:rsidRPr="00695F97" w:rsidRDefault="00695F97" w:rsidP="001F70E4">
      <w:pPr>
        <w:rPr>
          <w:rFonts w:ascii="Century Gothic" w:hAnsi="Century Gothic"/>
          <w:bCs/>
          <w:iCs/>
          <w:lang w:val="en-GB"/>
        </w:rPr>
      </w:pPr>
      <w:r>
        <w:rPr>
          <w:rFonts w:ascii="Century Gothic" w:hAnsi="Century Gothic"/>
          <w:b/>
          <w:bCs/>
          <w:i/>
          <w:iCs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4494530</wp:posOffset>
            </wp:positionH>
            <wp:positionV relativeFrom="paragraph">
              <wp:posOffset>836295</wp:posOffset>
            </wp:positionV>
            <wp:extent cx="895350" cy="1069340"/>
            <wp:effectExtent l="19050" t="0" r="0" b="0"/>
            <wp:wrapTight wrapText="bothSides">
              <wp:wrapPolygon edited="0">
                <wp:start x="-460" y="0"/>
                <wp:lineTo x="-460" y="21164"/>
                <wp:lineTo x="21600" y="21164"/>
                <wp:lineTo x="21600" y="0"/>
                <wp:lineTo x="-460" y="0"/>
              </wp:wrapPolygon>
            </wp:wrapTight>
            <wp:docPr id="2" name="Picture 2" descr="C:\Users\BRENDAN\Pictures\Kudo\CONTENT\WORDART\01\WA_09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Pictures\Kudo\CONTENT\WORDART\01\WA_099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6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0E4" w:rsidRPr="00695F97">
        <w:rPr>
          <w:rFonts w:ascii="Century Gothic" w:hAnsi="Century Gothic"/>
          <w:b/>
          <w:bCs/>
          <w:i/>
          <w:iCs/>
          <w:lang w:val="en-GB"/>
        </w:rPr>
        <w:t xml:space="preserve">A Youth Choir is being established in the parish. </w:t>
      </w:r>
      <w:r w:rsidR="001F70E4" w:rsidRPr="00695F97">
        <w:rPr>
          <w:rFonts w:ascii="Century Gothic" w:hAnsi="Century Gothic"/>
          <w:bCs/>
          <w:iCs/>
          <w:lang w:val="en-GB"/>
        </w:rPr>
        <w:t>The choir is for young people in Secondary School and up to the age of 30 who would like to sing or play a musical instrument at Mass. If you would like to be involved please contact me or come along to a practice/meeting at 8.30 p.m. on Friday next at the church.</w:t>
      </w:r>
    </w:p>
    <w:p w:rsidR="001F70E4" w:rsidRPr="0066443B" w:rsidRDefault="001F70E4" w:rsidP="001F70E4">
      <w:pPr>
        <w:rPr>
          <w:rFonts w:ascii="Century Gothic" w:hAnsi="Century Gothic"/>
          <w:bCs/>
          <w:iCs/>
          <w:sz w:val="28"/>
          <w:lang w:val="en-GB"/>
        </w:rPr>
      </w:pPr>
    </w:p>
    <w:p w:rsidR="00695F97" w:rsidRPr="00695F97" w:rsidRDefault="00695F97" w:rsidP="00695F97">
      <w:pPr>
        <w:rPr>
          <w:rFonts w:ascii="Century Gothic" w:hAnsi="Century Gothic"/>
        </w:rPr>
      </w:pPr>
      <w:r w:rsidRPr="00695F97">
        <w:rPr>
          <w:rFonts w:ascii="Century Gothic" w:hAnsi="Century Gothic"/>
          <w:b/>
        </w:rPr>
        <w:t>Kilbeggan Active Retirement Group,</w:t>
      </w:r>
      <w:r w:rsidRPr="00695F97">
        <w:rPr>
          <w:rFonts w:ascii="Century Gothic" w:hAnsi="Century Gothic"/>
        </w:rPr>
        <w:t xml:space="preserve"> “Young at Heart”, wish to thank all those who supported their “Bring and Buy Sale” which </w:t>
      </w:r>
      <w:r>
        <w:rPr>
          <w:rFonts w:ascii="Century Gothic" w:hAnsi="Century Gothic"/>
        </w:rPr>
        <w:t>raised € 421</w:t>
      </w:r>
      <w:r w:rsidRPr="00695F97">
        <w:rPr>
          <w:rFonts w:ascii="Century Gothic" w:hAnsi="Century Gothic"/>
        </w:rPr>
        <w:t xml:space="preserve"> in aid of the Special Olympics</w:t>
      </w:r>
    </w:p>
    <w:p w:rsidR="00DE0A1E" w:rsidRDefault="00DE0A1E" w:rsidP="001F70E4">
      <w:pPr>
        <w:pStyle w:val="BodyText"/>
        <w:spacing w:before="0" w:beforeAutospacing="0" w:after="0" w:afterAutospacing="0"/>
        <w:rPr>
          <w:rFonts w:ascii="Century Gothic" w:hAnsi="Century Gothic"/>
          <w:b/>
          <w:color w:val="000000"/>
        </w:rPr>
      </w:pPr>
    </w:p>
    <w:p w:rsidR="001F70E4" w:rsidRDefault="001F70E4" w:rsidP="001F70E4">
      <w:pPr>
        <w:pStyle w:val="BodyText"/>
        <w:spacing w:before="0" w:beforeAutospacing="0" w:after="0" w:afterAutospacing="0"/>
        <w:rPr>
          <w:rFonts w:ascii="Century Gothic" w:hAnsi="Century Gothic"/>
          <w:color w:val="000000"/>
        </w:rPr>
      </w:pPr>
      <w:r w:rsidRPr="00F17B17">
        <w:rPr>
          <w:rFonts w:ascii="Century Gothic" w:hAnsi="Century Gothic"/>
          <w:b/>
          <w:color w:val="000000"/>
        </w:rPr>
        <w:t>A Suicide Information and Awareness Evening will be held on:-</w:t>
      </w:r>
      <w:r w:rsidRPr="00F17B17">
        <w:rPr>
          <w:rFonts w:ascii="Century Gothic" w:hAnsi="Century Gothic"/>
          <w:b/>
          <w:bCs/>
          <w:color w:val="000000"/>
        </w:rPr>
        <w:t>Tuesday 24</w:t>
      </w:r>
      <w:r w:rsidRPr="00F17B17">
        <w:rPr>
          <w:rFonts w:ascii="Century Gothic" w:hAnsi="Century Gothic"/>
          <w:b/>
          <w:bCs/>
          <w:color w:val="000000"/>
          <w:vertAlign w:val="superscript"/>
        </w:rPr>
        <w:t>th</w:t>
      </w:r>
      <w:r w:rsidRPr="00F17B17">
        <w:rPr>
          <w:rFonts w:ascii="Century Gothic" w:hAnsi="Century Gothic"/>
          <w:bCs/>
          <w:color w:val="000000"/>
        </w:rPr>
        <w:t xml:space="preserve"> November </w:t>
      </w:r>
      <w:proofErr w:type="gramStart"/>
      <w:r w:rsidRPr="00F17B17">
        <w:rPr>
          <w:rFonts w:ascii="Century Gothic" w:hAnsi="Century Gothic"/>
          <w:bCs/>
          <w:color w:val="000000"/>
        </w:rPr>
        <w:t>at  8.00</w:t>
      </w:r>
      <w:proofErr w:type="gramEnd"/>
      <w:r w:rsidRPr="00F17B17">
        <w:rPr>
          <w:rFonts w:ascii="Century Gothic" w:hAnsi="Century Gothic"/>
          <w:bCs/>
          <w:color w:val="000000"/>
        </w:rPr>
        <w:t xml:space="preserve"> pm. </w:t>
      </w:r>
      <w:r w:rsidRPr="00F17B17">
        <w:rPr>
          <w:rFonts w:ascii="Century Gothic" w:hAnsi="Century Gothic"/>
          <w:color w:val="000000"/>
        </w:rPr>
        <w:t>in the Ardboyne Hotel   -  Navan Speakers:-</w:t>
      </w:r>
      <w:r w:rsidRPr="00F17B17">
        <w:rPr>
          <w:rFonts w:ascii="Century Gothic" w:hAnsi="Century Gothic"/>
          <w:color w:val="000000"/>
          <w:u w:val="single"/>
        </w:rPr>
        <w:t xml:space="preserve">Ms Caroline Mc </w:t>
      </w:r>
      <w:proofErr w:type="spellStart"/>
      <w:r w:rsidRPr="00F17B17">
        <w:rPr>
          <w:rFonts w:ascii="Century Gothic" w:hAnsi="Century Gothic"/>
          <w:color w:val="000000"/>
          <w:u w:val="single"/>
        </w:rPr>
        <w:t>Guigan</w:t>
      </w:r>
      <w:proofErr w:type="spellEnd"/>
      <w:r w:rsidRPr="00F17B17">
        <w:rPr>
          <w:rFonts w:ascii="Century Gothic" w:hAnsi="Century Gothic"/>
          <w:color w:val="000000"/>
          <w:u w:val="single"/>
        </w:rPr>
        <w:t xml:space="preserve"> </w:t>
      </w:r>
      <w:r w:rsidRPr="00F17B17">
        <w:rPr>
          <w:rFonts w:ascii="Century Gothic" w:hAnsi="Century Gothic"/>
          <w:color w:val="000000"/>
        </w:rPr>
        <w:t xml:space="preserve">Founder / C.E.O. of  S.O.S.   (Suicide or Survive)  - Psychotherapist. </w:t>
      </w:r>
      <w:r w:rsidRPr="00F17B17">
        <w:rPr>
          <w:rFonts w:ascii="Century Gothic" w:hAnsi="Century Gothic"/>
          <w:color w:val="000000"/>
          <w:u w:val="single"/>
        </w:rPr>
        <w:t xml:space="preserve">Mrs Margaret </w:t>
      </w:r>
      <w:proofErr w:type="gramStart"/>
      <w:r w:rsidRPr="00F17B17">
        <w:rPr>
          <w:rFonts w:ascii="Century Gothic" w:hAnsi="Century Gothic"/>
          <w:color w:val="000000"/>
          <w:u w:val="single"/>
        </w:rPr>
        <w:t xml:space="preserve">Hayes  </w:t>
      </w:r>
      <w:r w:rsidRPr="00F17B17">
        <w:rPr>
          <w:rFonts w:ascii="Century Gothic" w:hAnsi="Century Gothic"/>
          <w:color w:val="000000"/>
        </w:rPr>
        <w:t>Mother</w:t>
      </w:r>
      <w:proofErr w:type="gramEnd"/>
      <w:r w:rsidRPr="00F17B17">
        <w:rPr>
          <w:rFonts w:ascii="Century Gothic" w:hAnsi="Century Gothic"/>
          <w:color w:val="000000"/>
        </w:rPr>
        <w:t xml:space="preserve"> of the late Gerard Hayes, Co Meath, who died by suicide in 1987. </w:t>
      </w:r>
      <w:r w:rsidRPr="00F17B17">
        <w:rPr>
          <w:rFonts w:ascii="Century Gothic" w:hAnsi="Century Gothic"/>
          <w:color w:val="000000"/>
          <w:u w:val="single"/>
        </w:rPr>
        <w:t xml:space="preserve">Mr Jim O’Connell </w:t>
      </w:r>
      <w:r w:rsidRPr="00F17B17">
        <w:rPr>
          <w:rFonts w:ascii="Century Gothic" w:hAnsi="Century Gothic"/>
          <w:color w:val="000000"/>
        </w:rPr>
        <w:t xml:space="preserve">School clinical counsellor, St. Peter’s College, Dunboyne. Jim is involved in the school centred based project ‘Jigsaw’ - a mental health program for young people, implemented by the HSE, VEC, NEPS and Headstrong. </w:t>
      </w:r>
      <w:proofErr w:type="gramStart"/>
      <w:r w:rsidRPr="00F17B17">
        <w:rPr>
          <w:rFonts w:ascii="Century Gothic" w:hAnsi="Century Gothic"/>
          <w:color w:val="000000"/>
          <w:u w:val="single"/>
        </w:rPr>
        <w:t xml:space="preserve">Dr John Sheehan </w:t>
      </w:r>
      <w:r w:rsidRPr="00F17B17">
        <w:rPr>
          <w:rFonts w:ascii="Century Gothic" w:hAnsi="Century Gothic"/>
          <w:color w:val="000000"/>
        </w:rPr>
        <w:t>Consultant psychiatrist at The Mater Hospital, Dublin.</w:t>
      </w:r>
      <w:proofErr w:type="gramEnd"/>
      <w:r>
        <w:rPr>
          <w:rFonts w:ascii="Century Gothic" w:hAnsi="Century Gothic"/>
          <w:color w:val="000000"/>
        </w:rPr>
        <w:t xml:space="preserve"> </w:t>
      </w:r>
      <w:r w:rsidRPr="00F17B17">
        <w:rPr>
          <w:rFonts w:ascii="Century Gothic" w:hAnsi="Century Gothic"/>
          <w:color w:val="000000"/>
          <w:u w:val="single"/>
        </w:rPr>
        <w:t xml:space="preserve">Mr </w:t>
      </w:r>
      <w:proofErr w:type="spellStart"/>
      <w:r w:rsidRPr="00F17B17">
        <w:rPr>
          <w:rFonts w:ascii="Century Gothic" w:hAnsi="Century Gothic"/>
          <w:color w:val="000000"/>
          <w:u w:val="single"/>
        </w:rPr>
        <w:t>Garreth</w:t>
      </w:r>
      <w:proofErr w:type="spellEnd"/>
      <w:r w:rsidRPr="00F17B17">
        <w:rPr>
          <w:rFonts w:ascii="Century Gothic" w:hAnsi="Century Gothic"/>
          <w:color w:val="000000"/>
          <w:u w:val="single"/>
        </w:rPr>
        <w:t xml:space="preserve"> </w:t>
      </w:r>
      <w:proofErr w:type="gramStart"/>
      <w:r w:rsidRPr="00F17B17">
        <w:rPr>
          <w:rFonts w:ascii="Century Gothic" w:hAnsi="Century Gothic"/>
          <w:color w:val="000000"/>
          <w:u w:val="single"/>
        </w:rPr>
        <w:t xml:space="preserve">Phelan  </w:t>
      </w:r>
      <w:r w:rsidRPr="00F17B17">
        <w:rPr>
          <w:rFonts w:ascii="Century Gothic" w:hAnsi="Century Gothic"/>
          <w:bCs/>
          <w:color w:val="000000"/>
        </w:rPr>
        <w:t>Suicide</w:t>
      </w:r>
      <w:proofErr w:type="gramEnd"/>
      <w:r w:rsidRPr="00F17B17">
        <w:rPr>
          <w:rFonts w:ascii="Century Gothic" w:hAnsi="Century Gothic"/>
          <w:bCs/>
          <w:color w:val="000000"/>
        </w:rPr>
        <w:t>/ Support Officer with the H.S.E.</w:t>
      </w:r>
      <w:r>
        <w:rPr>
          <w:rFonts w:ascii="Century Gothic" w:hAnsi="Century Gothic"/>
          <w:bCs/>
          <w:color w:val="000000"/>
        </w:rPr>
        <w:t xml:space="preserve"> </w:t>
      </w:r>
      <w:r w:rsidRPr="00F17B17">
        <w:rPr>
          <w:rFonts w:ascii="Century Gothic" w:hAnsi="Century Gothic"/>
          <w:bCs/>
          <w:color w:val="000000"/>
        </w:rPr>
        <w:t>C</w:t>
      </w:r>
      <w:r w:rsidRPr="00F17B17">
        <w:rPr>
          <w:rFonts w:ascii="Century Gothic" w:hAnsi="Century Gothic"/>
          <w:bCs/>
          <w:color w:val="000000"/>
          <w:u w:val="single"/>
        </w:rPr>
        <w:t>hairperson</w:t>
      </w:r>
      <w:r w:rsidRPr="00F17B17">
        <w:rPr>
          <w:rFonts w:ascii="Century Gothic" w:hAnsi="Century Gothic"/>
          <w:color w:val="000000"/>
          <w:u w:val="single"/>
        </w:rPr>
        <w:t xml:space="preserve"> :- </w:t>
      </w:r>
      <w:r w:rsidRPr="00F17B17">
        <w:rPr>
          <w:rFonts w:ascii="Century Gothic" w:hAnsi="Century Gothic"/>
          <w:bCs/>
          <w:color w:val="000000"/>
          <w:u w:val="single"/>
        </w:rPr>
        <w:t>Mr Paul Kelly</w:t>
      </w:r>
      <w:r w:rsidRPr="00F17B17">
        <w:rPr>
          <w:rFonts w:ascii="Century Gothic" w:hAnsi="Century Gothic"/>
          <w:color w:val="000000"/>
        </w:rPr>
        <w:t xml:space="preserve">, who founded ‘Console’ following the death of his younger sister Sharon, through Suicide.  Paul is also a director of the Irish Association of </w:t>
      </w:r>
      <w:proofErr w:type="spellStart"/>
      <w:r w:rsidRPr="00F17B17">
        <w:rPr>
          <w:rFonts w:ascii="Century Gothic" w:hAnsi="Century Gothic"/>
          <w:color w:val="000000"/>
        </w:rPr>
        <w:t>Suicidology</w:t>
      </w:r>
      <w:proofErr w:type="spellEnd"/>
      <w:r w:rsidRPr="00F17B17">
        <w:rPr>
          <w:rFonts w:ascii="Century Gothic" w:hAnsi="Century Gothic"/>
          <w:color w:val="000000"/>
        </w:rPr>
        <w:t xml:space="preserve">. </w:t>
      </w:r>
    </w:p>
    <w:p w:rsidR="001F70E4" w:rsidRDefault="001F70E4" w:rsidP="001F70E4">
      <w:pPr>
        <w:pStyle w:val="BodyText"/>
        <w:spacing w:before="0" w:beforeAutospacing="0" w:after="0" w:afterAutospacing="0"/>
        <w:rPr>
          <w:rFonts w:ascii="Century Gothic" w:hAnsi="Century Gothic"/>
          <w:color w:val="000000"/>
        </w:rPr>
      </w:pPr>
    </w:p>
    <w:p w:rsidR="001F70E4" w:rsidRDefault="001F70E4" w:rsidP="001F70E4">
      <w:r w:rsidRPr="004A4529">
        <w:rPr>
          <w:rFonts w:ascii="Century Gothic" w:hAnsi="Century Gothic"/>
          <w:b/>
          <w:noProof/>
        </w:rPr>
        <w:t>Monastic Weekend</w:t>
      </w:r>
      <w:r w:rsidRPr="004A4529">
        <w:rPr>
          <w:rFonts w:ascii="Century Gothic" w:hAnsi="Century Gothic"/>
          <w:noProof/>
        </w:rPr>
        <w:t xml:space="preserve"> for young women between 22 and 40 years of age December 4</w:t>
      </w:r>
      <w:r w:rsidRPr="004A4529">
        <w:rPr>
          <w:rFonts w:ascii="Century Gothic" w:hAnsi="Century Gothic"/>
          <w:noProof/>
          <w:vertAlign w:val="superscript"/>
        </w:rPr>
        <w:t>th</w:t>
      </w:r>
      <w:r w:rsidRPr="004A4529">
        <w:rPr>
          <w:rFonts w:ascii="Century Gothic" w:hAnsi="Century Gothic"/>
          <w:noProof/>
        </w:rPr>
        <w:t xml:space="preserve"> – 6</w:t>
      </w:r>
      <w:r w:rsidRPr="004A4529">
        <w:rPr>
          <w:rFonts w:ascii="Century Gothic" w:hAnsi="Century Gothic"/>
          <w:noProof/>
          <w:vertAlign w:val="superscript"/>
        </w:rPr>
        <w:t>th</w:t>
      </w:r>
      <w:r w:rsidRPr="004A4529">
        <w:rPr>
          <w:rFonts w:ascii="Century Gothic" w:hAnsi="Century Gothic"/>
          <w:noProof/>
        </w:rPr>
        <w:t xml:space="preserve">.  It is an opportunity to experience the Carmelite Life.  </w:t>
      </w:r>
      <w:proofErr w:type="gramStart"/>
      <w:r w:rsidRPr="004A4529">
        <w:rPr>
          <w:rFonts w:ascii="Century Gothic" w:hAnsi="Century Gothic"/>
          <w:noProof/>
        </w:rPr>
        <w:t xml:space="preserve">Contact  Sr. Teresa, Carmelite Monastery, Tallow, Co. </w:t>
      </w:r>
      <w:r w:rsidRPr="004A4529">
        <w:rPr>
          <w:rFonts w:ascii="Century Gothic" w:hAnsi="Century Gothic"/>
        </w:rPr>
        <w:t>Waterford.</w:t>
      </w:r>
      <w:proofErr w:type="gramEnd"/>
      <w:r w:rsidRPr="004A4529">
        <w:rPr>
          <w:rFonts w:ascii="Century Gothic" w:hAnsi="Century Gothic"/>
        </w:rPr>
        <w:t xml:space="preserve"> 058 56205,   </w:t>
      </w:r>
      <w:hyperlink r:id="rId15" w:history="1">
        <w:r w:rsidRPr="00896536">
          <w:rPr>
            <w:rStyle w:val="Hyperlink"/>
            <w:rFonts w:ascii="Century Gothic" w:hAnsi="Century Gothic"/>
          </w:rPr>
          <w:t>teresatallow@eircom.net</w:t>
        </w:r>
      </w:hyperlink>
    </w:p>
    <w:p w:rsidR="00DB6BC0" w:rsidRDefault="00DB6BC0" w:rsidP="00DB6BC0">
      <w:pPr>
        <w:pStyle w:val="NormalWeb"/>
        <w:jc w:val="center"/>
      </w:pPr>
      <w:r>
        <w:rPr>
          <w:rFonts w:ascii="Century Gothic" w:eastAsiaTheme="majorEastAsia" w:hAnsi="Century Gothic"/>
          <w:b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180340</wp:posOffset>
            </wp:positionV>
            <wp:extent cx="1076325" cy="715645"/>
            <wp:effectExtent l="19050" t="0" r="9525" b="0"/>
            <wp:wrapTight wrapText="bothSides">
              <wp:wrapPolygon edited="0">
                <wp:start x="-382" y="0"/>
                <wp:lineTo x="-382" y="21274"/>
                <wp:lineTo x="21791" y="21274"/>
                <wp:lineTo x="21791" y="0"/>
                <wp:lineTo x="-382" y="0"/>
              </wp:wrapPolygon>
            </wp:wrapTight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BC0">
        <w:rPr>
          <w:rStyle w:val="h2"/>
          <w:rFonts w:ascii="Century Gothic" w:eastAsiaTheme="majorEastAsia" w:hAnsi="Century Gothic"/>
          <w:b/>
        </w:rPr>
        <w:t>AWARE - Fighting Depression in Ireland,</w:t>
      </w:r>
      <w:r w:rsidRPr="00DB6BC0">
        <w:rPr>
          <w:rStyle w:val="h2"/>
          <w:rFonts w:ascii="Century Gothic" w:eastAsiaTheme="majorEastAsia" w:hAnsi="Century Gothic"/>
        </w:rPr>
        <w:t xml:space="preserve"> </w:t>
      </w:r>
      <w:r w:rsidRPr="00DB6BC0">
        <w:rPr>
          <w:rStyle w:val="h3"/>
          <w:rFonts w:ascii="Century Gothic" w:eastAsiaTheme="majorEastAsia" w:hAnsi="Century Gothic"/>
        </w:rPr>
        <w:t>Aim:</w:t>
      </w:r>
      <w:r w:rsidRPr="00DB6BC0">
        <w:rPr>
          <w:rFonts w:ascii="Century Gothic" w:hAnsi="Century Gothic"/>
        </w:rPr>
        <w:t xml:space="preserve"> Local Support Group helps sufferers of depression.</w:t>
      </w:r>
      <w:r>
        <w:rPr>
          <w:rFonts w:ascii="Century Gothic" w:hAnsi="Century Gothic"/>
        </w:rPr>
        <w:t xml:space="preserve"> </w:t>
      </w:r>
      <w:r w:rsidRPr="00DB6BC0">
        <w:rPr>
          <w:rStyle w:val="h3"/>
          <w:rFonts w:ascii="Century Gothic" w:eastAsiaTheme="majorEastAsia" w:hAnsi="Century Gothic"/>
        </w:rPr>
        <w:t>Meet:</w:t>
      </w:r>
      <w:r w:rsidRPr="00DB6BC0">
        <w:rPr>
          <w:rFonts w:ascii="Century Gothic" w:hAnsi="Century Gothic"/>
        </w:rPr>
        <w:t xml:space="preserve"> Every Monday (except Bank Holiday</w:t>
      </w:r>
      <w:r>
        <w:rPr>
          <w:rFonts w:ascii="Century Gothic" w:hAnsi="Century Gothic"/>
        </w:rPr>
        <w:t>s</w:t>
      </w:r>
      <w:r w:rsidRPr="00DB6BC0">
        <w:rPr>
          <w:rFonts w:ascii="Century Gothic" w:hAnsi="Century Gothic"/>
        </w:rPr>
        <w:t xml:space="preserve">) in </w:t>
      </w:r>
      <w:r>
        <w:rPr>
          <w:rFonts w:ascii="Century Gothic" w:hAnsi="Century Gothic"/>
        </w:rPr>
        <w:t xml:space="preserve">St. Mary’s Parish Centre, </w:t>
      </w:r>
      <w:proofErr w:type="spellStart"/>
      <w:r>
        <w:rPr>
          <w:rFonts w:ascii="Century Gothic" w:hAnsi="Century Gothic"/>
        </w:rPr>
        <w:t>Benburb</w:t>
      </w:r>
      <w:proofErr w:type="spellEnd"/>
      <w:r>
        <w:rPr>
          <w:rFonts w:ascii="Century Gothic" w:hAnsi="Century Gothic"/>
        </w:rPr>
        <w:t xml:space="preserve"> St. (rear of Catholic Church) </w:t>
      </w:r>
      <w:r w:rsidRPr="00DB6BC0">
        <w:rPr>
          <w:rFonts w:ascii="Century Gothic" w:hAnsi="Century Gothic"/>
        </w:rPr>
        <w:t xml:space="preserve">Tullamore, at 8 pm. Relatives meet first Monday of </w:t>
      </w:r>
      <w:r>
        <w:rPr>
          <w:rFonts w:ascii="Century Gothic" w:hAnsi="Century Gothic"/>
        </w:rPr>
        <w:t>each</w:t>
      </w:r>
      <w:r w:rsidRPr="00DB6BC0">
        <w:rPr>
          <w:rFonts w:ascii="Century Gothic" w:hAnsi="Century Gothic"/>
        </w:rPr>
        <w:t xml:space="preserve"> month. </w:t>
      </w:r>
      <w:r w:rsidRPr="00DB6BC0">
        <w:rPr>
          <w:rStyle w:val="h3"/>
          <w:rFonts w:ascii="Century Gothic" w:eastAsiaTheme="majorEastAsia" w:hAnsi="Century Gothic"/>
        </w:rPr>
        <w:t>Contact:</w:t>
      </w:r>
      <w:r w:rsidRPr="00DB6BC0">
        <w:rPr>
          <w:rFonts w:ascii="Century Gothic" w:hAnsi="Century Gothic"/>
        </w:rPr>
        <w:t xml:space="preserve"> Helpline number </w:t>
      </w:r>
      <w:r>
        <w:rPr>
          <w:rFonts w:ascii="Century Gothic" w:hAnsi="Century Gothic"/>
        </w:rPr>
        <w:t>087 7758336 6-10 p.m.</w:t>
      </w:r>
      <w:r w:rsidRPr="00DB6BC0">
        <w:rPr>
          <w:rFonts w:ascii="Century Gothic" w:hAnsi="Century Gothic"/>
        </w:rPr>
        <w:t xml:space="preserve"> </w:t>
      </w:r>
      <w:r w:rsidRPr="00DB6BC0">
        <w:rPr>
          <w:rStyle w:val="h3"/>
          <w:rFonts w:ascii="Century Gothic" w:eastAsiaTheme="majorEastAsia" w:hAnsi="Century Gothic"/>
        </w:rPr>
        <w:t>Website:</w:t>
      </w:r>
      <w:r w:rsidRPr="00DB6BC0">
        <w:rPr>
          <w:rFonts w:ascii="Century Gothic" w:hAnsi="Century Gothic"/>
        </w:rPr>
        <w:t xml:space="preserve"> </w:t>
      </w:r>
      <w:hyperlink r:id="rId17" w:tgtFrame="_blank" w:history="1">
        <w:r w:rsidRPr="00DB6BC0">
          <w:rPr>
            <w:rStyle w:val="Hyperlink"/>
            <w:rFonts w:ascii="Century Gothic" w:hAnsi="Century Gothic"/>
          </w:rPr>
          <w:t>www.aware.ie</w:t>
        </w:r>
      </w:hyperlink>
    </w:p>
    <w:p w:rsidR="00DE0A1E" w:rsidRDefault="001E10F4" w:rsidP="00DE0A1E">
      <w:pPr>
        <w:pStyle w:val="NormalWeb"/>
        <w:contextualSpacing/>
      </w:pPr>
      <w:r>
        <w:rPr>
          <w:b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5065395</wp:posOffset>
            </wp:positionH>
            <wp:positionV relativeFrom="paragraph">
              <wp:posOffset>296545</wp:posOffset>
            </wp:positionV>
            <wp:extent cx="1430020" cy="956945"/>
            <wp:effectExtent l="19050" t="0" r="0" b="0"/>
            <wp:wrapTight wrapText="bothSides">
              <wp:wrapPolygon edited="0">
                <wp:start x="-288" y="0"/>
                <wp:lineTo x="-288" y="21070"/>
                <wp:lineTo x="21581" y="21070"/>
                <wp:lineTo x="21581" y="0"/>
                <wp:lineTo x="-288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0A1E" w:rsidRPr="00DE0A1E">
        <w:rPr>
          <w:b/>
        </w:rPr>
        <w:t xml:space="preserve">Kilbeggan </w:t>
      </w:r>
      <w:proofErr w:type="gramStart"/>
      <w:r w:rsidR="00DE0A1E" w:rsidRPr="00DE0A1E">
        <w:rPr>
          <w:b/>
        </w:rPr>
        <w:t>Medical  Centre</w:t>
      </w:r>
      <w:proofErr w:type="gramEnd"/>
      <w:r w:rsidR="00DE0A1E">
        <w:t xml:space="preserve"> are holding a walk-in/open swine flu vaccination clinic on Saturday next 28</w:t>
      </w:r>
      <w:r w:rsidR="00DE0A1E" w:rsidRPr="00DE0A1E">
        <w:rPr>
          <w:vertAlign w:val="superscript"/>
        </w:rPr>
        <w:t>th</w:t>
      </w:r>
      <w:r w:rsidR="00DE0A1E">
        <w:t xml:space="preserve"> between 10 a.m. and 2p.m. This clinic is for patients registered in the practice who fall into the following risk groups</w:t>
      </w:r>
    </w:p>
    <w:p w:rsidR="00DE0A1E" w:rsidRDefault="00DE0A1E" w:rsidP="00DE0A1E">
      <w:pPr>
        <w:pStyle w:val="NormalWeb"/>
        <w:numPr>
          <w:ilvl w:val="0"/>
          <w:numId w:val="1"/>
        </w:numPr>
        <w:contextualSpacing/>
      </w:pPr>
      <w:r>
        <w:t>Pregnant women in the 2</w:t>
      </w:r>
      <w:r w:rsidRPr="00DE0A1E">
        <w:rPr>
          <w:vertAlign w:val="superscript"/>
        </w:rPr>
        <w:t>nd</w:t>
      </w:r>
      <w:r>
        <w:t xml:space="preserve"> and 3</w:t>
      </w:r>
      <w:r w:rsidRPr="00DE0A1E">
        <w:rPr>
          <w:vertAlign w:val="superscript"/>
        </w:rPr>
        <w:t>rd</w:t>
      </w:r>
      <w:r>
        <w:t xml:space="preserve"> trimester</w:t>
      </w:r>
    </w:p>
    <w:p w:rsidR="00DE0A1E" w:rsidRDefault="00DE0A1E" w:rsidP="00DE0A1E">
      <w:pPr>
        <w:pStyle w:val="NormalWeb"/>
        <w:numPr>
          <w:ilvl w:val="0"/>
          <w:numId w:val="1"/>
        </w:numPr>
        <w:contextualSpacing/>
      </w:pPr>
      <w:r>
        <w:t>Everyone over 6 months with a chronic medical condition</w:t>
      </w:r>
    </w:p>
    <w:p w:rsidR="00DE0A1E" w:rsidRDefault="00DE0A1E" w:rsidP="00DE0A1E">
      <w:pPr>
        <w:pStyle w:val="NormalWeb"/>
        <w:numPr>
          <w:ilvl w:val="0"/>
          <w:numId w:val="1"/>
        </w:numPr>
        <w:contextualSpacing/>
      </w:pPr>
      <w:r>
        <w:t>Everyone over 65 years</w:t>
      </w:r>
    </w:p>
    <w:p w:rsidR="00DE0A1E" w:rsidRDefault="00DE0A1E" w:rsidP="00DE0A1E">
      <w:pPr>
        <w:pStyle w:val="NormalWeb"/>
        <w:numPr>
          <w:ilvl w:val="0"/>
          <w:numId w:val="1"/>
        </w:numPr>
        <w:contextualSpacing/>
      </w:pPr>
      <w:r>
        <w:t>All children over 6 months and under 5</w:t>
      </w:r>
    </w:p>
    <w:p w:rsidR="00DE0A1E" w:rsidRDefault="00DE0A1E" w:rsidP="00DE0A1E">
      <w:pPr>
        <w:pStyle w:val="NormalWeb"/>
        <w:contextualSpacing/>
      </w:pPr>
      <w:r>
        <w:t>Further information is available on leaflets or poster at the back of the church.</w:t>
      </w:r>
    </w:p>
    <w:p w:rsidR="00DE0A1E" w:rsidRDefault="00DE0A1E" w:rsidP="00DE0A1E">
      <w:pPr>
        <w:pStyle w:val="NormalWeb"/>
      </w:pPr>
    </w:p>
    <w:p w:rsidR="003330E5" w:rsidRDefault="001F70E4" w:rsidP="00082A86">
      <w:pPr>
        <w:jc w:val="center"/>
      </w:pPr>
      <w:r>
        <w:rPr>
          <w:b/>
        </w:rPr>
        <w:t>T</w:t>
      </w:r>
      <w:r w:rsidRPr="00D476CA">
        <w:rPr>
          <w:b/>
        </w:rPr>
        <w:t>hanks to all who c</w:t>
      </w:r>
      <w:r>
        <w:rPr>
          <w:b/>
        </w:rPr>
        <w:t xml:space="preserve">ontributed to </w:t>
      </w:r>
      <w:r>
        <w:rPr>
          <w:b/>
          <w:color w:val="000000"/>
          <w:szCs w:val="32"/>
        </w:rPr>
        <w:t xml:space="preserve">the </w:t>
      </w:r>
      <w:r w:rsidRPr="00A40920">
        <w:rPr>
          <w:b/>
          <w:color w:val="000000"/>
          <w:szCs w:val="32"/>
        </w:rPr>
        <w:t xml:space="preserve">Sunday Collection </w:t>
      </w:r>
      <w:r>
        <w:rPr>
          <w:b/>
          <w:color w:val="000000"/>
          <w:szCs w:val="32"/>
        </w:rPr>
        <w:t>€1,</w:t>
      </w:r>
      <w:r w:rsidR="00DE0A1E">
        <w:rPr>
          <w:b/>
          <w:color w:val="000000"/>
          <w:szCs w:val="32"/>
        </w:rPr>
        <w:t>169</w:t>
      </w:r>
    </w:p>
    <w:sectPr w:rsidR="003330E5" w:rsidSect="00FE0E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612A7"/>
    <w:multiLevelType w:val="hybridMultilevel"/>
    <w:tmpl w:val="79E01C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70E4"/>
    <w:rsid w:val="0003328B"/>
    <w:rsid w:val="00082A86"/>
    <w:rsid w:val="00114A21"/>
    <w:rsid w:val="001E10F4"/>
    <w:rsid w:val="001F70E4"/>
    <w:rsid w:val="0027567B"/>
    <w:rsid w:val="003330E5"/>
    <w:rsid w:val="003609FE"/>
    <w:rsid w:val="00423C4E"/>
    <w:rsid w:val="00467303"/>
    <w:rsid w:val="005914E2"/>
    <w:rsid w:val="00695F97"/>
    <w:rsid w:val="007F06E2"/>
    <w:rsid w:val="00820291"/>
    <w:rsid w:val="008C283B"/>
    <w:rsid w:val="00A004B0"/>
    <w:rsid w:val="00A02D26"/>
    <w:rsid w:val="00AA0EE3"/>
    <w:rsid w:val="00BC580A"/>
    <w:rsid w:val="00C60B92"/>
    <w:rsid w:val="00DB6BC0"/>
    <w:rsid w:val="00DE0A1E"/>
    <w:rsid w:val="00EC0234"/>
    <w:rsid w:val="00F96B53"/>
    <w:rsid w:val="00FF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8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567B"/>
    <w:pPr>
      <w:keepNext/>
      <w:keepLines/>
      <w:spacing w:before="480" w:line="276" w:lineRule="auto"/>
      <w:outlineLvl w:val="0"/>
    </w:pPr>
    <w:rPr>
      <w:rFonts w:ascii="Copperplate Gothic Light" w:eastAsiaTheme="majorEastAsia" w:hAnsi="Copperplate Gothic Light" w:cstheme="majorBidi"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567B"/>
    <w:pPr>
      <w:keepNext/>
      <w:keepLines/>
      <w:spacing w:before="200" w:line="276" w:lineRule="auto"/>
      <w:outlineLvl w:val="1"/>
    </w:pPr>
    <w:rPr>
      <w:rFonts w:ascii="Lucida Handwriting" w:eastAsiaTheme="majorEastAsia" w:hAnsi="Lucida Handwriting" w:cstheme="majorBidi"/>
      <w:b/>
      <w:bCs/>
      <w:color w:val="4F81BD" w:themeColor="accent1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67B"/>
    <w:pPr>
      <w:spacing w:after="0" w:line="240" w:lineRule="auto"/>
    </w:pPr>
    <w:rPr>
      <w:sz w:val="36"/>
    </w:rPr>
  </w:style>
  <w:style w:type="character" w:customStyle="1" w:styleId="Heading1Char">
    <w:name w:val="Heading 1 Char"/>
    <w:basedOn w:val="DefaultParagraphFont"/>
    <w:link w:val="Heading1"/>
    <w:uiPriority w:val="9"/>
    <w:rsid w:val="0027567B"/>
    <w:rPr>
      <w:rFonts w:ascii="Copperplate Gothic Light" w:eastAsiaTheme="majorEastAsia" w:hAnsi="Copperplate Gothic Light" w:cstheme="majorBidi"/>
      <w:bCs/>
      <w:color w:val="365F91" w:themeColor="accent1" w:themeShade="BF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7567B"/>
    <w:rPr>
      <w:rFonts w:ascii="Lucida Handwriting" w:eastAsiaTheme="majorEastAsia" w:hAnsi="Lucida Handwriting" w:cstheme="majorBidi"/>
      <w:b/>
      <w:bCs/>
      <w:color w:val="4F81BD" w:themeColor="accent1"/>
      <w:szCs w:val="26"/>
    </w:rPr>
  </w:style>
  <w:style w:type="character" w:styleId="Emphasis">
    <w:name w:val="Emphasis"/>
    <w:basedOn w:val="DefaultParagraphFont"/>
    <w:uiPriority w:val="20"/>
    <w:qFormat/>
    <w:rsid w:val="001F70E4"/>
    <w:rPr>
      <w:i/>
      <w:iCs/>
    </w:rPr>
  </w:style>
  <w:style w:type="character" w:styleId="Hyperlink">
    <w:name w:val="Hyperlink"/>
    <w:basedOn w:val="DefaultParagraphFont"/>
    <w:uiPriority w:val="99"/>
    <w:unhideWhenUsed/>
    <w:rsid w:val="001F70E4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1F70E4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uiPriority w:val="99"/>
    <w:rsid w:val="001F70E4"/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303"/>
    <w:rPr>
      <w:rFonts w:ascii="Tahoma" w:eastAsia="Times New Roman" w:hAnsi="Tahoma" w:cs="Tahoma"/>
      <w:sz w:val="16"/>
      <w:szCs w:val="16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DB6BC0"/>
    <w:pPr>
      <w:spacing w:before="100" w:beforeAutospacing="1" w:after="100" w:afterAutospacing="1"/>
    </w:pPr>
  </w:style>
  <w:style w:type="character" w:customStyle="1" w:styleId="h2">
    <w:name w:val="h2"/>
    <w:basedOn w:val="DefaultParagraphFont"/>
    <w:rsid w:val="00DB6BC0"/>
  </w:style>
  <w:style w:type="character" w:customStyle="1" w:styleId="h3">
    <w:name w:val="h3"/>
    <w:basedOn w:val="DefaultParagraphFont"/>
    <w:rsid w:val="00DB6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tiff"/><Relationship Id="rId17" Type="http://schemas.openxmlformats.org/officeDocument/2006/relationships/hyperlink" Target="http://www.aware.ie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kilbegganparish.ie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info@kilbegganparish.ie" TargetMode="External"/><Relationship Id="rId15" Type="http://schemas.openxmlformats.org/officeDocument/2006/relationships/hyperlink" Target="mailto:teresatallow@eircom.net" TargetMode="External"/><Relationship Id="rId10" Type="http://schemas.openxmlformats.org/officeDocument/2006/relationships/image" Target="media/image4.tif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8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2294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6</cp:revision>
  <cp:lastPrinted>2009-11-21T10:57:00Z</cp:lastPrinted>
  <dcterms:created xsi:type="dcterms:W3CDTF">2009-11-17T11:28:00Z</dcterms:created>
  <dcterms:modified xsi:type="dcterms:W3CDTF">2009-11-21T10:58:00Z</dcterms:modified>
</cp:coreProperties>
</file>