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40C" w:rsidRPr="00862645" w:rsidRDefault="0096240C" w:rsidP="0096240C">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96240C" w:rsidRPr="00B23A54" w:rsidRDefault="0096240C" w:rsidP="0096240C">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96240C" w:rsidRPr="00B23A54" w:rsidRDefault="0096240C" w:rsidP="0096240C">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96240C" w:rsidRPr="00B23A54" w:rsidRDefault="0096240C" w:rsidP="0096240C">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96240C" w:rsidRDefault="0096240C" w:rsidP="0096240C">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w:t>
      </w:r>
      <w:r>
        <w:rPr>
          <w:rFonts w:ascii="Monotype Corsiva" w:hAnsi="Monotype Corsiva"/>
          <w:bCs/>
          <w:kern w:val="28"/>
        </w:rPr>
        <w:t xml:space="preserve">s and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96240C" w:rsidRPr="00B23A54" w:rsidRDefault="0096240C" w:rsidP="0096240C">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96240C" w:rsidRPr="00B23A54" w:rsidRDefault="0096240C" w:rsidP="0096240C">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Adoration of the Blessed Sacrament</w:t>
      </w:r>
    </w:p>
    <w:p w:rsidR="0096240C" w:rsidRDefault="0096240C" w:rsidP="0096240C">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96240C" w:rsidRDefault="0096240C" w:rsidP="0096240C">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Rahugh on Friday from 7 – 9 p.m. with Mass at 8 p.m.</w:t>
      </w:r>
    </w:p>
    <w:p w:rsidR="0096240C" w:rsidRPr="00B23A54" w:rsidRDefault="0096240C" w:rsidP="0096240C">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96240C" w:rsidRDefault="0096240C" w:rsidP="0096240C">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val="0"/>
        </w:rPr>
      </w:pPr>
      <w:r>
        <w:rPr>
          <w:rStyle w:val="Emphasis"/>
        </w:rPr>
        <w:t xml:space="preserve"> </w:t>
      </w:r>
      <w:r w:rsidRPr="00B23A54">
        <w:rPr>
          <w:rStyle w:val="Emphasis"/>
        </w:rPr>
        <w:t xml:space="preserve">Fr. Brendan, </w:t>
      </w:r>
      <w:r>
        <w:rPr>
          <w:rStyle w:val="Emphasis"/>
        </w:rPr>
        <w:t xml:space="preserve">Parochial House, </w:t>
      </w:r>
      <w:smartTag w:uri="urn:schemas-microsoft-com:office:smarttags" w:element="Street">
        <w:smartTag w:uri="urn:schemas-microsoft-com:office:smarttags" w:element="address">
          <w:r>
            <w:rPr>
              <w:rStyle w:val="Emphasis"/>
            </w:rPr>
            <w:t>Harbour Rd.</w:t>
          </w:r>
        </w:smartTag>
      </w:smartTag>
      <w:r>
        <w:rPr>
          <w:rStyle w:val="Emphasis"/>
        </w:rPr>
        <w:t>,</w:t>
      </w:r>
      <w:r w:rsidRPr="00B23A54">
        <w:rPr>
          <w:rStyle w:val="Emphasis"/>
        </w:rPr>
        <w:t xml:space="preserve"> 057</w:t>
      </w:r>
      <w:r>
        <w:rPr>
          <w:rStyle w:val="Emphasis"/>
        </w:rPr>
        <w:t xml:space="preserve"> </w:t>
      </w:r>
      <w:r w:rsidRPr="00B23A54">
        <w:rPr>
          <w:rStyle w:val="Emphasis"/>
        </w:rPr>
        <w:t>9332155</w:t>
      </w:r>
    </w:p>
    <w:p w:rsidR="0096240C" w:rsidRDefault="00752F54" w:rsidP="0096240C">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hyperlink r:id="rId4" w:history="1">
        <w:r w:rsidR="0096240C" w:rsidRPr="00B23A54">
          <w:rPr>
            <w:rStyle w:val="Hyperlink"/>
          </w:rPr>
          <w:t>info@kilbegganparish.ie</w:t>
        </w:r>
      </w:hyperlink>
      <w:r w:rsidR="0096240C" w:rsidRPr="00B23A54">
        <w:tab/>
      </w:r>
      <w:r w:rsidR="0096240C" w:rsidRPr="00B23A54">
        <w:tab/>
      </w:r>
      <w:hyperlink r:id="rId5" w:history="1">
        <w:r w:rsidR="0096240C" w:rsidRPr="00B23A54">
          <w:rPr>
            <w:rStyle w:val="Hyperlink"/>
          </w:rPr>
          <w:t>www.kilbegganparish.ie</w:t>
        </w:r>
      </w:hyperlink>
    </w:p>
    <w:p w:rsidR="0096240C" w:rsidRPr="00576B74" w:rsidRDefault="0096240C" w:rsidP="00EC72F9">
      <w:pPr>
        <w:pStyle w:val="NormalWeb"/>
        <w:contextualSpacing/>
        <w:rPr>
          <w:b/>
          <w:noProof/>
          <w:sz w:val="40"/>
          <w:szCs w:val="40"/>
          <w:lang w:val="en-GB" w:eastAsia="en-GB"/>
        </w:rPr>
      </w:pPr>
      <w:bookmarkStart w:id="0" w:name="OLE_LINK1"/>
      <w:bookmarkStart w:id="1" w:name="OLE_LINK2"/>
      <w:r>
        <w:rPr>
          <w:noProof/>
        </w:rPr>
        <w:drawing>
          <wp:anchor distT="0" distB="0" distL="114300" distR="114300" simplePos="0" relativeHeight="251664384" behindDoc="1" locked="0" layoutInCell="1" allowOverlap="1">
            <wp:simplePos x="0" y="0"/>
            <wp:positionH relativeFrom="column">
              <wp:posOffset>223520</wp:posOffset>
            </wp:positionH>
            <wp:positionV relativeFrom="paragraph">
              <wp:posOffset>260985</wp:posOffset>
            </wp:positionV>
            <wp:extent cx="2128520" cy="1309370"/>
            <wp:effectExtent l="19050" t="0" r="5080" b="0"/>
            <wp:wrapTight wrapText="bothSides">
              <wp:wrapPolygon edited="0">
                <wp:start x="-193" y="0"/>
                <wp:lineTo x="-193" y="21370"/>
                <wp:lineTo x="21652" y="21370"/>
                <wp:lineTo x="21652" y="0"/>
                <wp:lineTo x="-193" y="0"/>
              </wp:wrapPolygon>
            </wp:wrapTight>
            <wp:docPr id="6" name="Picture 1" descr="C:\Users\Brendan\Music\Pictures\1KUDO\CONTENT\LIT_OT_A\01\OTA_2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A\01\OTA_23D.TIF"/>
                    <pic:cNvPicPr>
                      <a:picLocks noChangeAspect="1" noChangeArrowheads="1"/>
                    </pic:cNvPicPr>
                  </pic:nvPicPr>
                  <pic:blipFill>
                    <a:blip r:embed="rId6" cstate="print"/>
                    <a:srcRect/>
                    <a:stretch>
                      <a:fillRect/>
                    </a:stretch>
                  </pic:blipFill>
                  <pic:spPr bwMode="auto">
                    <a:xfrm>
                      <a:off x="0" y="0"/>
                      <a:ext cx="2128520" cy="1309370"/>
                    </a:xfrm>
                    <a:prstGeom prst="rect">
                      <a:avLst/>
                    </a:prstGeom>
                    <a:noFill/>
                    <a:ln w="9525">
                      <a:noFill/>
                      <a:miter lim="800000"/>
                      <a:headEnd/>
                      <a:tailEnd/>
                    </a:ln>
                  </pic:spPr>
                </pic:pic>
              </a:graphicData>
            </a:graphic>
          </wp:anchor>
        </w:drawing>
      </w:r>
      <w:r>
        <w:rPr>
          <w:b/>
          <w:noProof/>
          <w:sz w:val="40"/>
          <w:szCs w:val="40"/>
          <w:lang w:val="en-GB" w:eastAsia="en-GB"/>
        </w:rPr>
        <w:t>Twenty Third</w:t>
      </w:r>
      <w:r w:rsidRPr="00576B74">
        <w:rPr>
          <w:b/>
          <w:noProof/>
          <w:sz w:val="40"/>
          <w:szCs w:val="40"/>
          <w:lang w:val="en-GB" w:eastAsia="en-GB"/>
        </w:rPr>
        <w:t xml:space="preserve"> Sunday in Ordinary Time</w:t>
      </w:r>
    </w:p>
    <w:p w:rsidR="0096240C" w:rsidRDefault="0096240C" w:rsidP="00EC72F9">
      <w:pPr>
        <w:pStyle w:val="NormalWeb"/>
        <w:contextualSpacing/>
        <w:rPr>
          <w:rFonts w:ascii="Century Gothic" w:hAnsi="Century Gothic"/>
          <w:noProof/>
          <w:lang w:val="en-GB" w:eastAsia="en-GB"/>
        </w:rPr>
      </w:pPr>
      <w:r w:rsidRPr="00E36C27">
        <w:rPr>
          <w:rFonts w:ascii="Century Gothic" w:hAnsi="Century Gothic"/>
          <w:b/>
          <w:noProof/>
          <w:lang w:val="en-GB" w:eastAsia="en-GB"/>
        </w:rPr>
        <w:t>8 p.m.</w:t>
      </w:r>
      <w:r>
        <w:rPr>
          <w:rFonts w:ascii="Century Gothic" w:hAnsi="Century Gothic"/>
          <w:b/>
          <w:noProof/>
          <w:lang w:val="en-GB" w:eastAsia="en-GB"/>
        </w:rPr>
        <w:t xml:space="preserve"> </w:t>
      </w:r>
      <w:r w:rsidRPr="00771320">
        <w:rPr>
          <w:rFonts w:ascii="Century Gothic" w:hAnsi="Century Gothic"/>
          <w:noProof/>
          <w:lang w:val="en-GB" w:eastAsia="en-GB"/>
        </w:rPr>
        <w:t>Noel and Teresa Kennedy</w:t>
      </w:r>
      <w:r>
        <w:rPr>
          <w:rFonts w:ascii="Century Gothic" w:hAnsi="Century Gothic"/>
          <w:noProof/>
          <w:lang w:val="en-GB" w:eastAsia="en-GB"/>
        </w:rPr>
        <w:t xml:space="preserve">                                                 Julia and Paddy Dempsey</w:t>
      </w:r>
    </w:p>
    <w:p w:rsidR="0096240C" w:rsidRPr="00403931" w:rsidRDefault="0096240C" w:rsidP="00EC72F9">
      <w:pPr>
        <w:pStyle w:val="NormalWeb"/>
        <w:contextualSpacing/>
        <w:rPr>
          <w:rFonts w:ascii="Century Gothic" w:hAnsi="Century Gothic"/>
          <w:b/>
        </w:rPr>
      </w:pPr>
      <w:r>
        <w:rPr>
          <w:rFonts w:ascii="Century Gothic" w:hAnsi="Century Gothic"/>
          <w:noProof/>
          <w:lang w:val="en-GB" w:eastAsia="en-GB"/>
        </w:rPr>
        <w:t>John Stones 28</w:t>
      </w:r>
      <w:r w:rsidRPr="00950869">
        <w:rPr>
          <w:rFonts w:ascii="Century Gothic" w:hAnsi="Century Gothic"/>
          <w:noProof/>
          <w:vertAlign w:val="superscript"/>
          <w:lang w:val="en-GB" w:eastAsia="en-GB"/>
        </w:rPr>
        <w:t>th</w:t>
      </w:r>
      <w:r>
        <w:rPr>
          <w:rFonts w:ascii="Century Gothic" w:hAnsi="Century Gothic"/>
          <w:noProof/>
          <w:lang w:val="en-GB" w:eastAsia="en-GB"/>
        </w:rPr>
        <w:t xml:space="preserve"> Anniversary                                                             </w:t>
      </w:r>
      <w:r w:rsidRPr="00403931">
        <w:rPr>
          <w:rFonts w:ascii="Century Gothic" w:hAnsi="Century Gothic"/>
          <w:b/>
          <w:i/>
          <w:noProof/>
        </w:rPr>
        <w:t>9.30a.m.</w:t>
      </w:r>
    </w:p>
    <w:p w:rsidR="0096240C" w:rsidRDefault="0096240C" w:rsidP="00EC72F9">
      <w:pPr>
        <w:pStyle w:val="NormalWeb"/>
        <w:ind w:left="-567"/>
        <w:contextualSpacing/>
        <w:rPr>
          <w:rFonts w:ascii="Century Gothic" w:hAnsi="Century Gothic"/>
        </w:rPr>
      </w:pPr>
      <w:r w:rsidRPr="00E36C27">
        <w:rPr>
          <w:rFonts w:ascii="Century Gothic" w:hAnsi="Century Gothic"/>
          <w:b/>
        </w:rPr>
        <w:t xml:space="preserve">11 a.m. </w:t>
      </w:r>
      <w:r>
        <w:rPr>
          <w:rFonts w:ascii="Century Gothic" w:hAnsi="Century Gothic"/>
        </w:rPr>
        <w:t xml:space="preserve">John, Mary and Greta Langan (remembering </w:t>
      </w:r>
      <w:proofErr w:type="spellStart"/>
      <w:r>
        <w:rPr>
          <w:rFonts w:ascii="Century Gothic" w:hAnsi="Century Gothic"/>
        </w:rPr>
        <w:t>Gretta’s</w:t>
      </w:r>
      <w:proofErr w:type="spellEnd"/>
      <w:r>
        <w:rPr>
          <w:rFonts w:ascii="Century Gothic" w:hAnsi="Century Gothic"/>
        </w:rPr>
        <w:t xml:space="preserve"> 70</w:t>
      </w:r>
      <w:r w:rsidRPr="008F1551">
        <w:rPr>
          <w:rFonts w:ascii="Century Gothic" w:hAnsi="Century Gothic"/>
          <w:vertAlign w:val="superscript"/>
        </w:rPr>
        <w:t>th</w:t>
      </w:r>
      <w:r>
        <w:rPr>
          <w:rFonts w:ascii="Century Gothic" w:hAnsi="Century Gothic"/>
        </w:rPr>
        <w:t xml:space="preserve"> Birthday and 45</w:t>
      </w:r>
      <w:r w:rsidRPr="008F1551">
        <w:rPr>
          <w:rFonts w:ascii="Century Gothic" w:hAnsi="Century Gothic"/>
          <w:vertAlign w:val="superscript"/>
        </w:rPr>
        <w:t>th</w:t>
      </w:r>
      <w:r>
        <w:rPr>
          <w:rFonts w:ascii="Century Gothic" w:hAnsi="Century Gothic"/>
        </w:rPr>
        <w:t xml:space="preserve"> Anniversary of her death).</w:t>
      </w:r>
    </w:p>
    <w:p w:rsidR="0096240C" w:rsidRPr="00A9698E" w:rsidRDefault="0096240C" w:rsidP="00EC72F9">
      <w:pPr>
        <w:pStyle w:val="NormalWeb"/>
        <w:ind w:left="-567"/>
        <w:contextualSpacing/>
        <w:rPr>
          <w:rFonts w:ascii="Century Gothic" w:hAnsi="Century Gothic"/>
        </w:rPr>
      </w:pPr>
      <w:r w:rsidRPr="00A9698E">
        <w:rPr>
          <w:rFonts w:ascii="Century Gothic" w:hAnsi="Century Gothic"/>
        </w:rPr>
        <w:t>Edward and Elizabeth Gorry, Arden</w:t>
      </w:r>
    </w:p>
    <w:p w:rsidR="0096240C" w:rsidRDefault="0096240C" w:rsidP="00EC72F9">
      <w:pPr>
        <w:pStyle w:val="NormalWeb"/>
        <w:ind w:left="-567"/>
        <w:contextualSpacing/>
        <w:rPr>
          <w:rFonts w:ascii="Century Gothic" w:hAnsi="Century Gothic"/>
        </w:rPr>
      </w:pPr>
      <w:r w:rsidRPr="00A9698E">
        <w:rPr>
          <w:rFonts w:ascii="Century Gothic" w:hAnsi="Century Gothic"/>
        </w:rPr>
        <w:t>Christopher and Philomena Conlon</w:t>
      </w:r>
    </w:p>
    <w:p w:rsidR="0096240C" w:rsidRDefault="0096240C" w:rsidP="00EC72F9">
      <w:pPr>
        <w:pStyle w:val="NormalWeb"/>
        <w:ind w:left="-567"/>
        <w:contextualSpacing/>
        <w:rPr>
          <w:rFonts w:ascii="Century Gothic" w:hAnsi="Century Gothic"/>
        </w:rPr>
      </w:pPr>
      <w:r>
        <w:rPr>
          <w:rFonts w:ascii="Century Gothic" w:hAnsi="Century Gothic"/>
        </w:rPr>
        <w:t>Mary and Michael Brennan</w:t>
      </w:r>
    </w:p>
    <w:p w:rsidR="00EC72F9" w:rsidRDefault="00EC72F9" w:rsidP="00EC72F9">
      <w:pPr>
        <w:pStyle w:val="NormalWeb"/>
        <w:ind w:left="-567"/>
        <w:contextualSpacing/>
      </w:pPr>
    </w:p>
    <w:p w:rsidR="00EC72F9" w:rsidRDefault="0096240C" w:rsidP="00EC72F9">
      <w:pPr>
        <w:pStyle w:val="NormalWeb"/>
        <w:ind w:left="-567"/>
        <w:contextualSpacing/>
        <w:rPr>
          <w:rFonts w:ascii="Constantia" w:hAnsi="Constantia"/>
          <w:b/>
          <w:i/>
          <w:noProof/>
          <w:sz w:val="40"/>
          <w:szCs w:val="36"/>
        </w:rPr>
      </w:pPr>
      <w:r>
        <w:rPr>
          <w:rFonts w:ascii="Century Gothic" w:hAnsi="Century Gothic"/>
          <w:b/>
        </w:rPr>
        <w:t xml:space="preserve">Monday </w:t>
      </w:r>
      <w:proofErr w:type="gramStart"/>
      <w:r>
        <w:rPr>
          <w:rFonts w:ascii="Century Gothic" w:hAnsi="Century Gothic"/>
          <w:b/>
        </w:rPr>
        <w:t xml:space="preserve">9.30 </w:t>
      </w:r>
      <w:r w:rsidRPr="00771320">
        <w:rPr>
          <w:rFonts w:ascii="Century Gothic" w:hAnsi="Century Gothic"/>
          <w:b/>
        </w:rPr>
        <w:t xml:space="preserve"> a.m</w:t>
      </w:r>
      <w:proofErr w:type="gramEnd"/>
      <w:r w:rsidRPr="00771320">
        <w:rPr>
          <w:rFonts w:ascii="Century Gothic" w:hAnsi="Century Gothic"/>
          <w:b/>
        </w:rPr>
        <w:t>.</w:t>
      </w:r>
      <w:r>
        <w:rPr>
          <w:rFonts w:ascii="Century Gothic" w:hAnsi="Century Gothic"/>
          <w:b/>
        </w:rPr>
        <w:t xml:space="preserve"> </w:t>
      </w:r>
      <w:r>
        <w:rPr>
          <w:rFonts w:ascii="Century Gothic" w:hAnsi="Century Gothic"/>
        </w:rPr>
        <w:t>Peter McCarron</w:t>
      </w:r>
    </w:p>
    <w:p w:rsidR="0096240C" w:rsidRDefault="0096240C" w:rsidP="0096240C">
      <w:pPr>
        <w:pStyle w:val="NormalWeb"/>
        <w:ind w:left="-567"/>
        <w:contextualSpacing/>
        <w:rPr>
          <w:rFonts w:ascii="Constantia" w:hAnsi="Constantia"/>
          <w:b/>
          <w:i/>
          <w:noProof/>
          <w:sz w:val="40"/>
          <w:szCs w:val="36"/>
        </w:rPr>
      </w:pPr>
      <w:r>
        <w:rPr>
          <w:rFonts w:ascii="Constantia" w:hAnsi="Constantia"/>
          <w:b/>
          <w:i/>
          <w:noProof/>
          <w:sz w:val="40"/>
          <w:szCs w:val="36"/>
        </w:rPr>
        <w:t>Twenty Fourth  Sunday in Ordinary Time</w:t>
      </w:r>
    </w:p>
    <w:p w:rsidR="0096240C" w:rsidRDefault="00EC72F9" w:rsidP="0096240C">
      <w:pPr>
        <w:pStyle w:val="NormalWeb"/>
        <w:ind w:left="-567"/>
        <w:contextualSpacing/>
        <w:rPr>
          <w:rFonts w:ascii="Century Gothic" w:hAnsi="Century Gothic"/>
        </w:rPr>
      </w:pPr>
      <w:r>
        <w:rPr>
          <w:rFonts w:ascii="Century Gothic" w:hAnsi="Century Gothic"/>
          <w:b/>
          <w:noProof/>
        </w:rPr>
        <w:drawing>
          <wp:anchor distT="0" distB="0" distL="114300" distR="114300" simplePos="0" relativeHeight="251665408" behindDoc="1" locked="0" layoutInCell="1" allowOverlap="1">
            <wp:simplePos x="0" y="0"/>
            <wp:positionH relativeFrom="column">
              <wp:posOffset>3549015</wp:posOffset>
            </wp:positionH>
            <wp:positionV relativeFrom="paragraph">
              <wp:posOffset>45085</wp:posOffset>
            </wp:positionV>
            <wp:extent cx="2803525" cy="1136650"/>
            <wp:effectExtent l="19050" t="0" r="0" b="0"/>
            <wp:wrapTight wrapText="bothSides">
              <wp:wrapPolygon edited="0">
                <wp:start x="-147" y="0"/>
                <wp:lineTo x="-147" y="21359"/>
                <wp:lineTo x="21576" y="21359"/>
                <wp:lineTo x="21576" y="0"/>
                <wp:lineTo x="-147" y="0"/>
              </wp:wrapPolygon>
            </wp:wrapTight>
            <wp:docPr id="7" name="Picture 7" descr="OTA_2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TA_24D"/>
                    <pic:cNvPicPr>
                      <a:picLocks noChangeAspect="1" noChangeArrowheads="1"/>
                    </pic:cNvPicPr>
                  </pic:nvPicPr>
                  <pic:blipFill>
                    <a:blip r:embed="rId7" cstate="print"/>
                    <a:srcRect/>
                    <a:stretch>
                      <a:fillRect/>
                    </a:stretch>
                  </pic:blipFill>
                  <pic:spPr bwMode="auto">
                    <a:xfrm>
                      <a:off x="0" y="0"/>
                      <a:ext cx="2803525" cy="1136650"/>
                    </a:xfrm>
                    <a:prstGeom prst="rect">
                      <a:avLst/>
                    </a:prstGeom>
                    <a:noFill/>
                    <a:ln w="9525">
                      <a:noFill/>
                      <a:miter lim="800000"/>
                      <a:headEnd/>
                      <a:tailEnd/>
                    </a:ln>
                  </pic:spPr>
                </pic:pic>
              </a:graphicData>
            </a:graphic>
          </wp:anchor>
        </w:drawing>
      </w:r>
      <w:r w:rsidR="0096240C" w:rsidRPr="00E36C27">
        <w:rPr>
          <w:rFonts w:ascii="Century Gothic" w:hAnsi="Century Gothic"/>
          <w:b/>
        </w:rPr>
        <w:t>8 p.m</w:t>
      </w:r>
      <w:r w:rsidR="0096240C" w:rsidRPr="00F248CC">
        <w:rPr>
          <w:rFonts w:ascii="Century Gothic" w:hAnsi="Century Gothic"/>
        </w:rPr>
        <w:t xml:space="preserve">. </w:t>
      </w:r>
      <w:r w:rsidR="0096240C">
        <w:rPr>
          <w:rFonts w:ascii="Century Gothic" w:hAnsi="Century Gothic"/>
        </w:rPr>
        <w:t xml:space="preserve">Robin and Mary </w:t>
      </w:r>
      <w:proofErr w:type="spellStart"/>
      <w:r w:rsidR="0096240C">
        <w:rPr>
          <w:rFonts w:ascii="Century Gothic" w:hAnsi="Century Gothic"/>
        </w:rPr>
        <w:t>Tormay</w:t>
      </w:r>
      <w:proofErr w:type="spellEnd"/>
    </w:p>
    <w:p w:rsidR="0096240C" w:rsidRPr="00950869" w:rsidRDefault="0096240C" w:rsidP="0096240C">
      <w:pPr>
        <w:pStyle w:val="NormalWeb"/>
        <w:ind w:left="-567"/>
        <w:contextualSpacing/>
        <w:rPr>
          <w:rFonts w:ascii="Century Gothic" w:hAnsi="Century Gothic"/>
        </w:rPr>
      </w:pPr>
      <w:r w:rsidRPr="00950869">
        <w:rPr>
          <w:rFonts w:ascii="Century Gothic" w:hAnsi="Century Gothic"/>
        </w:rPr>
        <w:t>Baby Christina Gardiner</w:t>
      </w:r>
    </w:p>
    <w:p w:rsidR="0096240C" w:rsidRDefault="0096240C" w:rsidP="0096240C">
      <w:pPr>
        <w:pStyle w:val="NormalWeb"/>
        <w:ind w:left="-567"/>
        <w:contextualSpacing/>
        <w:rPr>
          <w:rFonts w:ascii="Century Gothic" w:hAnsi="Century Gothic"/>
        </w:rPr>
      </w:pPr>
      <w:r>
        <w:rPr>
          <w:rFonts w:ascii="Century Gothic" w:hAnsi="Century Gothic"/>
        </w:rPr>
        <w:t xml:space="preserve">Thomas and </w:t>
      </w:r>
      <w:proofErr w:type="spellStart"/>
      <w:r>
        <w:rPr>
          <w:rFonts w:ascii="Century Gothic" w:hAnsi="Century Gothic"/>
        </w:rPr>
        <w:t>Eithne</w:t>
      </w:r>
      <w:proofErr w:type="spellEnd"/>
      <w:r>
        <w:rPr>
          <w:rFonts w:ascii="Century Gothic" w:hAnsi="Century Gothic"/>
        </w:rPr>
        <w:t xml:space="preserve"> Barry</w:t>
      </w:r>
    </w:p>
    <w:p w:rsidR="0096240C" w:rsidRDefault="0096240C" w:rsidP="0096240C">
      <w:pPr>
        <w:pStyle w:val="NormalWeb"/>
        <w:ind w:left="-567"/>
        <w:contextualSpacing/>
        <w:rPr>
          <w:rFonts w:ascii="Century Gothic" w:hAnsi="Century Gothic"/>
        </w:rPr>
      </w:pPr>
      <w:proofErr w:type="gramStart"/>
      <w:r>
        <w:rPr>
          <w:rFonts w:ascii="Century Gothic" w:hAnsi="Century Gothic"/>
        </w:rPr>
        <w:t>John and Marty Guilfoyle and deceased family.</w:t>
      </w:r>
      <w:proofErr w:type="gramEnd"/>
    </w:p>
    <w:p w:rsidR="0096240C" w:rsidRPr="00350CC1" w:rsidRDefault="0096240C" w:rsidP="0096240C">
      <w:pPr>
        <w:pStyle w:val="NormalWeb"/>
        <w:ind w:left="-567"/>
        <w:contextualSpacing/>
        <w:rPr>
          <w:rFonts w:ascii="Century Gothic" w:hAnsi="Century Gothic"/>
        </w:rPr>
      </w:pPr>
      <w:r w:rsidRPr="00350CC1">
        <w:rPr>
          <w:rFonts w:ascii="Century Gothic" w:hAnsi="Century Gothic"/>
        </w:rPr>
        <w:t>Kathleen Colgan</w:t>
      </w:r>
    </w:p>
    <w:p w:rsidR="0096240C" w:rsidRPr="00E12D13" w:rsidRDefault="0096240C" w:rsidP="0096240C">
      <w:pPr>
        <w:pStyle w:val="NormalWeb"/>
        <w:ind w:left="-567"/>
        <w:contextualSpacing/>
        <w:rPr>
          <w:rFonts w:ascii="Century Gothic" w:hAnsi="Century Gothic"/>
        </w:rPr>
      </w:pPr>
      <w:r w:rsidRPr="00E36C27">
        <w:rPr>
          <w:rFonts w:ascii="Century Gothic" w:hAnsi="Century Gothic"/>
          <w:b/>
        </w:rPr>
        <w:t>9.30</w:t>
      </w:r>
      <w:r>
        <w:rPr>
          <w:rFonts w:ascii="Century Gothic" w:hAnsi="Century Gothic"/>
          <w:b/>
        </w:rPr>
        <w:t xml:space="preserve"> a.m.</w:t>
      </w:r>
      <w:r w:rsidRPr="00E36C27">
        <w:rPr>
          <w:rFonts w:ascii="Century Gothic" w:hAnsi="Century Gothic"/>
        </w:rPr>
        <w:t xml:space="preserve"> </w:t>
      </w:r>
    </w:p>
    <w:p w:rsidR="0096240C" w:rsidRDefault="0096240C" w:rsidP="0096240C">
      <w:pPr>
        <w:pStyle w:val="NormalWeb"/>
        <w:ind w:left="-567"/>
        <w:contextualSpacing/>
        <w:rPr>
          <w:rFonts w:ascii="Century Gothic" w:hAnsi="Century Gothic"/>
        </w:rPr>
      </w:pPr>
      <w:r>
        <w:rPr>
          <w:noProof/>
        </w:rPr>
        <w:drawing>
          <wp:anchor distT="0" distB="0" distL="114300" distR="114300" simplePos="0" relativeHeight="251667456" behindDoc="1" locked="0" layoutInCell="1" allowOverlap="1">
            <wp:simplePos x="0" y="0"/>
            <wp:positionH relativeFrom="column">
              <wp:posOffset>5541645</wp:posOffset>
            </wp:positionH>
            <wp:positionV relativeFrom="paragraph">
              <wp:posOffset>147955</wp:posOffset>
            </wp:positionV>
            <wp:extent cx="1026795" cy="1025525"/>
            <wp:effectExtent l="19050" t="0" r="1905" b="0"/>
            <wp:wrapTight wrapText="bothSides">
              <wp:wrapPolygon edited="0">
                <wp:start x="-401" y="0"/>
                <wp:lineTo x="-401" y="21266"/>
                <wp:lineTo x="21640" y="21266"/>
                <wp:lineTo x="21640" y="0"/>
                <wp:lineTo x="-401" y="0"/>
              </wp:wrapPolygon>
            </wp:wrapTight>
            <wp:docPr id="9" name="Picture 9" descr="SC_47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C_47_C"/>
                    <pic:cNvPicPr>
                      <a:picLocks noChangeAspect="1" noChangeArrowheads="1"/>
                    </pic:cNvPicPr>
                  </pic:nvPicPr>
                  <pic:blipFill>
                    <a:blip r:embed="rId8" cstate="print"/>
                    <a:srcRect/>
                    <a:stretch>
                      <a:fillRect/>
                    </a:stretch>
                  </pic:blipFill>
                  <pic:spPr bwMode="auto">
                    <a:xfrm>
                      <a:off x="0" y="0"/>
                      <a:ext cx="1026795" cy="1025525"/>
                    </a:xfrm>
                    <a:prstGeom prst="rect">
                      <a:avLst/>
                    </a:prstGeom>
                    <a:noFill/>
                    <a:ln w="9525">
                      <a:noFill/>
                      <a:miter lim="800000"/>
                      <a:headEnd/>
                      <a:tailEnd/>
                    </a:ln>
                  </pic:spPr>
                </pic:pic>
              </a:graphicData>
            </a:graphic>
          </wp:anchor>
        </w:drawing>
      </w:r>
      <w:r w:rsidRPr="00E36C27">
        <w:rPr>
          <w:rFonts w:ascii="Century Gothic" w:hAnsi="Century Gothic"/>
          <w:b/>
        </w:rPr>
        <w:t>11a.m</w:t>
      </w:r>
      <w:r w:rsidRPr="00E36C27">
        <w:rPr>
          <w:rFonts w:ascii="Century Gothic" w:hAnsi="Century Gothic"/>
        </w:rPr>
        <w:t xml:space="preserve">. </w:t>
      </w:r>
      <w:r>
        <w:rPr>
          <w:rFonts w:ascii="Century Gothic" w:hAnsi="Century Gothic"/>
        </w:rPr>
        <w:t>John Langan</w:t>
      </w:r>
    </w:p>
    <w:p w:rsidR="0096240C" w:rsidRDefault="0096240C" w:rsidP="0096240C">
      <w:pPr>
        <w:pStyle w:val="NormalWeb"/>
        <w:ind w:left="-567"/>
        <w:contextualSpacing/>
        <w:rPr>
          <w:rFonts w:ascii="Century Gothic" w:hAnsi="Century Gothic"/>
        </w:rPr>
      </w:pPr>
    </w:p>
    <w:p w:rsidR="0096240C" w:rsidRDefault="0096240C" w:rsidP="0096240C">
      <w:pPr>
        <w:pStyle w:val="NormalWeb"/>
        <w:ind w:left="-567"/>
        <w:contextualSpacing/>
        <w:rPr>
          <w:rFonts w:ascii="Century Gothic" w:hAnsi="Century Gothic"/>
        </w:rPr>
      </w:pPr>
      <w:r w:rsidRPr="00F221D5">
        <w:rPr>
          <w:rFonts w:ascii="Century Gothic" w:hAnsi="Century Gothic"/>
          <w:b/>
          <w:noProof/>
        </w:rPr>
        <w:t>Confirmation next year for Castletown Geoghegan &amp;Kilbeggan will take place at on Thursday 23 April  at 3 pm in Castletown-Geoghegan Church.</w:t>
      </w:r>
      <w:r>
        <w:rPr>
          <w:rFonts w:ascii="Century Gothic" w:hAnsi="Century Gothic"/>
          <w:b/>
          <w:noProof/>
        </w:rPr>
        <w:t>There is special time of preparation for the boys and girls who ask to receive the Sacrament of Confirmation.</w:t>
      </w:r>
    </w:p>
    <w:p w:rsidR="0096240C" w:rsidRDefault="0096240C" w:rsidP="0096240C">
      <w:pPr>
        <w:spacing w:before="100" w:beforeAutospacing="1" w:after="100" w:afterAutospacing="1"/>
        <w:ind w:left="-567"/>
        <w:contextualSpacing w:val="0"/>
        <w:rPr>
          <w:rFonts w:ascii="Times New Roman" w:hAnsi="Times New Roman"/>
          <w:b w:val="0"/>
          <w:noProof w:val="0"/>
          <w:szCs w:val="28"/>
        </w:rPr>
      </w:pPr>
      <w:r>
        <w:drawing>
          <wp:anchor distT="0" distB="0" distL="114300" distR="114300" simplePos="0" relativeHeight="251666432" behindDoc="1" locked="0" layoutInCell="1" allowOverlap="1">
            <wp:simplePos x="0" y="0"/>
            <wp:positionH relativeFrom="column">
              <wp:posOffset>-299085</wp:posOffset>
            </wp:positionH>
            <wp:positionV relativeFrom="paragraph">
              <wp:posOffset>455295</wp:posOffset>
            </wp:positionV>
            <wp:extent cx="1920875" cy="1113155"/>
            <wp:effectExtent l="19050" t="0" r="3175" b="0"/>
            <wp:wrapTight wrapText="bothSides">
              <wp:wrapPolygon edited="0">
                <wp:start x="-214" y="0"/>
                <wp:lineTo x="-214" y="21070"/>
                <wp:lineTo x="21636" y="21070"/>
                <wp:lineTo x="21636" y="0"/>
                <wp:lineTo x="-214" y="0"/>
              </wp:wrapPolygon>
            </wp:wrapTight>
            <wp:docPr id="8" name="Picture 8" descr="Knock(2014)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nock(2014)_banner"/>
                    <pic:cNvPicPr>
                      <a:picLocks noChangeAspect="1" noChangeArrowheads="1"/>
                    </pic:cNvPicPr>
                  </pic:nvPicPr>
                  <pic:blipFill>
                    <a:blip r:embed="rId9" r:link="rId10" cstate="print"/>
                    <a:srcRect/>
                    <a:stretch>
                      <a:fillRect/>
                    </a:stretch>
                  </pic:blipFill>
                  <pic:spPr bwMode="auto">
                    <a:xfrm>
                      <a:off x="0" y="0"/>
                      <a:ext cx="1920875" cy="1113155"/>
                    </a:xfrm>
                    <a:prstGeom prst="rect">
                      <a:avLst/>
                    </a:prstGeom>
                    <a:noFill/>
                    <a:ln w="9525">
                      <a:noFill/>
                      <a:miter lim="800000"/>
                      <a:headEnd/>
                      <a:tailEnd/>
                    </a:ln>
                  </pic:spPr>
                </pic:pic>
              </a:graphicData>
            </a:graphic>
          </wp:anchor>
        </w:drawing>
      </w:r>
      <w:r w:rsidRPr="00B22231">
        <w:rPr>
          <w:rFonts w:ascii="Times New Roman" w:hAnsi="Times New Roman"/>
          <w:bCs/>
          <w:noProof w:val="0"/>
          <w:szCs w:val="28"/>
        </w:rPr>
        <w:t>Message from Bishop Smith:</w:t>
      </w:r>
      <w:r>
        <w:rPr>
          <w:rFonts w:ascii="Times New Roman" w:hAnsi="Times New Roman"/>
          <w:bCs/>
          <w:noProof w:val="0"/>
          <w:szCs w:val="28"/>
        </w:rPr>
        <w:t xml:space="preserve"> </w:t>
      </w:r>
      <w:r w:rsidRPr="00B22231">
        <w:rPr>
          <w:rFonts w:ascii="Times New Roman" w:hAnsi="Times New Roman"/>
          <w:b w:val="0"/>
          <w:noProof w:val="0"/>
          <w:szCs w:val="28"/>
        </w:rPr>
        <w:t xml:space="preserve">On </w:t>
      </w:r>
      <w:r w:rsidRPr="00B22231">
        <w:rPr>
          <w:rFonts w:ascii="Times New Roman" w:hAnsi="Times New Roman"/>
          <w:b w:val="0"/>
          <w:noProof w:val="0"/>
        </w:rPr>
        <w:t>Sunday 7 September</w:t>
      </w:r>
      <w:r w:rsidRPr="00B22231">
        <w:rPr>
          <w:rFonts w:ascii="Times New Roman" w:hAnsi="Times New Roman"/>
          <w:b w:val="0"/>
          <w:noProof w:val="0"/>
          <w:szCs w:val="28"/>
        </w:rPr>
        <w:t xml:space="preserve">, we will celebrate the 75th anniversary of the consecration of the Cathedral.  The Jubilee Mass will commence at </w:t>
      </w:r>
      <w:r w:rsidRPr="00B22231">
        <w:rPr>
          <w:rFonts w:ascii="Times New Roman" w:hAnsi="Times New Roman"/>
          <w:b w:val="0"/>
          <w:noProof w:val="0"/>
        </w:rPr>
        <w:t>11 am</w:t>
      </w:r>
      <w:r w:rsidRPr="00B22231">
        <w:rPr>
          <w:rFonts w:ascii="Times New Roman" w:hAnsi="Times New Roman"/>
          <w:b w:val="0"/>
          <w:noProof w:val="0"/>
          <w:szCs w:val="28"/>
        </w:rPr>
        <w:t>, followed by a parish social in the environs of the Cathedral</w:t>
      </w:r>
      <w:r>
        <w:rPr>
          <w:rFonts w:ascii="Times New Roman" w:hAnsi="Times New Roman"/>
          <w:b w:val="0"/>
          <w:noProof w:val="0"/>
          <w:szCs w:val="28"/>
        </w:rPr>
        <w:t xml:space="preserve"> .</w:t>
      </w:r>
      <w:r w:rsidRPr="00B22231">
        <w:rPr>
          <w:rFonts w:ascii="Times New Roman" w:hAnsi="Times New Roman"/>
          <w:b w:val="0"/>
          <w:noProof w:val="0"/>
          <w:szCs w:val="28"/>
        </w:rPr>
        <w:t xml:space="preserve">You may be aware that Rev. Declan Kelly and Rev. Ciaran Clarke will be ordained to the priesthood on </w:t>
      </w:r>
      <w:r w:rsidRPr="00B22231">
        <w:rPr>
          <w:rFonts w:ascii="Times New Roman" w:hAnsi="Times New Roman"/>
          <w:b w:val="0"/>
          <w:noProof w:val="0"/>
        </w:rPr>
        <w:t>21 and 28 September</w:t>
      </w:r>
      <w:r w:rsidRPr="00B22231">
        <w:rPr>
          <w:rFonts w:ascii="Times New Roman" w:hAnsi="Times New Roman"/>
          <w:b w:val="0"/>
          <w:noProof w:val="0"/>
          <w:szCs w:val="28"/>
        </w:rPr>
        <w:t xml:space="preserve"> respectively.    As part of the Cathedral Jubilee celebrations, Bishop Colm O'Reilly will conduct an hour of prayer for priests on </w:t>
      </w:r>
      <w:r w:rsidRPr="00B22231">
        <w:rPr>
          <w:rFonts w:ascii="Times New Roman" w:hAnsi="Times New Roman"/>
          <w:bCs/>
          <w:noProof w:val="0"/>
          <w:szCs w:val="28"/>
          <w:u w:val="single"/>
        </w:rPr>
        <w:t>Wednesday 24 September</w:t>
      </w:r>
      <w:r w:rsidRPr="00B22231">
        <w:rPr>
          <w:rFonts w:ascii="Times New Roman" w:hAnsi="Times New Roman"/>
          <w:b w:val="0"/>
          <w:noProof w:val="0"/>
          <w:szCs w:val="28"/>
        </w:rPr>
        <w:t xml:space="preserve"> at 7 pm in the Cathedral.  It is hoped that all priests will be able to come.  Lay people should also be invited, especially members of St Joseph's Young Priests Society, those involved in prayer for vocations and family members of clergy.  This gathering responds to the Lord's call to prayer, as Pope Francis emphasised on Vocations </w:t>
      </w:r>
      <w:r w:rsidRPr="00B22231">
        <w:rPr>
          <w:rFonts w:ascii="Times New Roman" w:hAnsi="Times New Roman"/>
          <w:b w:val="0"/>
          <w:noProof w:val="0"/>
        </w:rPr>
        <w:t>Sunday</w:t>
      </w:r>
      <w:r w:rsidRPr="00B22231">
        <w:rPr>
          <w:rFonts w:ascii="Times New Roman" w:hAnsi="Times New Roman"/>
          <w:b w:val="0"/>
          <w:noProof w:val="0"/>
          <w:szCs w:val="28"/>
        </w:rPr>
        <w:t xml:space="preserve"> earlier this year </w:t>
      </w:r>
      <w:r>
        <w:rPr>
          <w:rFonts w:ascii="Times New Roman" w:hAnsi="Times New Roman"/>
          <w:b w:val="0"/>
          <w:noProof w:val="0"/>
          <w:szCs w:val="28"/>
        </w:rPr>
        <w:t>–</w:t>
      </w:r>
      <w:r w:rsidRPr="00B22231">
        <w:rPr>
          <w:rFonts w:ascii="Times New Roman" w:hAnsi="Times New Roman"/>
          <w:b w:val="0"/>
          <w:noProof w:val="0"/>
          <w:szCs w:val="28"/>
        </w:rPr>
        <w:t xml:space="preserve"> </w:t>
      </w:r>
    </w:p>
    <w:p w:rsidR="0096240C" w:rsidRDefault="0096240C" w:rsidP="0096240C">
      <w:pPr>
        <w:spacing w:before="100" w:beforeAutospacing="1" w:after="100" w:afterAutospacing="1"/>
        <w:ind w:left="-567"/>
        <w:contextualSpacing w:val="0"/>
        <w:rPr>
          <w:rFonts w:ascii="Times New Roman" w:hAnsi="Times New Roman"/>
          <w:b w:val="0"/>
          <w:noProof w:val="0"/>
          <w:sz w:val="28"/>
          <w:szCs w:val="28"/>
        </w:rPr>
      </w:pPr>
      <w:r w:rsidRPr="00B22231">
        <w:rPr>
          <w:rFonts w:ascii="Times New Roman" w:hAnsi="Times New Roman"/>
          <w:b w:val="0"/>
          <w:noProof w:val="0"/>
          <w:color w:val="272727"/>
          <w:szCs w:val="28"/>
        </w:rPr>
        <w:lastRenderedPageBreak/>
        <w:t>"</w:t>
      </w:r>
      <w:r w:rsidRPr="00B22231">
        <w:rPr>
          <w:rFonts w:ascii="Times New Roman" w:hAnsi="Times New Roman"/>
          <w:b w:val="0"/>
          <w:i/>
          <w:iCs/>
          <w:noProof w:val="0"/>
          <w:szCs w:val="28"/>
        </w:rPr>
        <w:t xml:space="preserve">Behind and before every vocation to the priesthood is always the strong and intense prayer of someone: a grandmother, a grandfather, a mother, a father, a community ... That's why Jesus said, "Pray the Lord of the harvest to send out labourers into his harvest" (Mt </w:t>
      </w:r>
      <w:r w:rsidRPr="00B22231">
        <w:rPr>
          <w:rFonts w:ascii="Times New Roman" w:hAnsi="Times New Roman"/>
          <w:b w:val="0"/>
          <w:i/>
          <w:iCs/>
          <w:noProof w:val="0"/>
        </w:rPr>
        <w:t>9:38</w:t>
      </w:r>
      <w:r w:rsidRPr="00B22231">
        <w:rPr>
          <w:rFonts w:ascii="Times New Roman" w:hAnsi="Times New Roman"/>
          <w:b w:val="0"/>
          <w:i/>
          <w:iCs/>
          <w:noProof w:val="0"/>
          <w:szCs w:val="28"/>
        </w:rPr>
        <w:t xml:space="preserve">). The vocations are born in prayer and from prayer, and only in prayer can they persevere and bear </w:t>
      </w:r>
      <w:proofErr w:type="spellStart"/>
      <w:r w:rsidRPr="00B22231">
        <w:rPr>
          <w:rFonts w:ascii="Times New Roman" w:hAnsi="Times New Roman"/>
          <w:b w:val="0"/>
          <w:i/>
          <w:iCs/>
          <w:noProof w:val="0"/>
          <w:szCs w:val="28"/>
        </w:rPr>
        <w:t>fruit</w:t>
      </w:r>
      <w:r w:rsidR="006178BD">
        <w:rPr>
          <w:rFonts w:ascii="Times New Roman" w:hAnsi="Times New Roman"/>
          <w:b w:val="0"/>
          <w:i/>
          <w:iCs/>
          <w:noProof w:val="0"/>
          <w:szCs w:val="28"/>
        </w:rPr>
        <w:t>”Bishop</w:t>
      </w:r>
      <w:proofErr w:type="spellEnd"/>
      <w:r w:rsidR="006178BD">
        <w:rPr>
          <w:rFonts w:ascii="Times New Roman" w:hAnsi="Times New Roman"/>
          <w:b w:val="0"/>
          <w:i/>
          <w:iCs/>
          <w:noProof w:val="0"/>
          <w:szCs w:val="28"/>
        </w:rPr>
        <w:t xml:space="preserve"> Smith.</w:t>
      </w:r>
    </w:p>
    <w:p w:rsidR="00AC3029" w:rsidRPr="00AC3029" w:rsidRDefault="00AC3029" w:rsidP="00AC3029">
      <w:pPr>
        <w:spacing w:before="100" w:beforeAutospacing="1" w:after="100" w:afterAutospacing="1"/>
        <w:ind w:left="-567"/>
        <w:contextualSpacing w:val="0"/>
        <w:rPr>
          <w:b w:val="0"/>
          <w:noProof w:val="0"/>
        </w:rPr>
      </w:pPr>
      <w:r>
        <w:drawing>
          <wp:anchor distT="0" distB="0" distL="114300" distR="114300" simplePos="0" relativeHeight="251668480" behindDoc="1" locked="0" layoutInCell="1" allowOverlap="1">
            <wp:simplePos x="0" y="0"/>
            <wp:positionH relativeFrom="column">
              <wp:posOffset>-338842</wp:posOffset>
            </wp:positionH>
            <wp:positionV relativeFrom="paragraph">
              <wp:posOffset>773</wp:posOffset>
            </wp:positionV>
            <wp:extent cx="1123398" cy="874644"/>
            <wp:effectExtent l="19050" t="0" r="552" b="0"/>
            <wp:wrapTight wrapText="bothSides">
              <wp:wrapPolygon edited="0">
                <wp:start x="9890" y="0"/>
                <wp:lineTo x="2564" y="7527"/>
                <wp:lineTo x="2198" y="13173"/>
                <wp:lineTo x="4395" y="15055"/>
                <wp:lineTo x="-366" y="16466"/>
                <wp:lineTo x="-366" y="21170"/>
                <wp:lineTo x="21611" y="21170"/>
                <wp:lineTo x="21611" y="16466"/>
                <wp:lineTo x="20878" y="15995"/>
                <wp:lineTo x="10622" y="15055"/>
                <wp:lineTo x="17948" y="15055"/>
                <wp:lineTo x="19779" y="13173"/>
                <wp:lineTo x="19047" y="7527"/>
                <wp:lineTo x="12087" y="0"/>
                <wp:lineTo x="9890" y="0"/>
              </wp:wrapPolygon>
            </wp:wrapTight>
            <wp:docPr id="10" name="Picture 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ome"/>
                    <pic:cNvPicPr>
                      <a:picLocks noChangeAspect="1" noChangeArrowheads="1"/>
                    </pic:cNvPicPr>
                  </pic:nvPicPr>
                  <pic:blipFill>
                    <a:blip r:embed="rId11" cstate="print"/>
                    <a:srcRect/>
                    <a:stretch>
                      <a:fillRect/>
                    </a:stretch>
                  </pic:blipFill>
                  <pic:spPr bwMode="auto">
                    <a:xfrm>
                      <a:off x="0" y="0"/>
                      <a:ext cx="1123398" cy="874644"/>
                    </a:xfrm>
                    <a:prstGeom prst="rect">
                      <a:avLst/>
                    </a:prstGeom>
                    <a:noFill/>
                    <a:ln w="9525">
                      <a:noFill/>
                      <a:miter lim="800000"/>
                      <a:headEnd/>
                      <a:tailEnd/>
                    </a:ln>
                  </pic:spPr>
                </pic:pic>
              </a:graphicData>
            </a:graphic>
          </wp:anchor>
        </w:drawing>
      </w:r>
      <w:r w:rsidRPr="00AC3029">
        <w:rPr>
          <w:bCs/>
          <w:noProof w:val="0"/>
        </w:rPr>
        <w:t xml:space="preserve"> “</w:t>
      </w:r>
      <w:r w:rsidRPr="00AC3029">
        <w:rPr>
          <w:noProof w:val="0"/>
        </w:rPr>
        <w:t>The Joy of Conversion”</w:t>
      </w:r>
      <w:r w:rsidRPr="00AC3029">
        <w:rPr>
          <w:b w:val="0"/>
          <w:noProof w:val="0"/>
        </w:rPr>
        <w:t xml:space="preserve"> is the pastoral theme for our pilgrimage to Lourdes this year. On Friday September 12 over 800 pilgrims from our Diocese will travel to Lourdes, among them are many of our elderly and sick and over 200 volunteer helpers. These are important days for our entire diocese</w:t>
      </w:r>
      <w:proofErr w:type="gramStart"/>
      <w:r w:rsidRPr="00AC3029">
        <w:rPr>
          <w:b w:val="0"/>
          <w:noProof w:val="0"/>
        </w:rPr>
        <w:t>..</w:t>
      </w:r>
      <w:proofErr w:type="gramEnd"/>
      <w:r w:rsidRPr="00AC3029">
        <w:rPr>
          <w:b w:val="0"/>
          <w:noProof w:val="0"/>
        </w:rPr>
        <w:t xml:space="preserve"> During this time we invite all the people of the diocese to be part of this great movement of prayer. This is also a time to acknowledge with gratitude the generosity of so many people in our diocese who make this pilgrimage possible. </w:t>
      </w:r>
      <w:proofErr w:type="spellStart"/>
      <w:r>
        <w:rPr>
          <w:b w:val="0"/>
          <w:noProof w:val="0"/>
        </w:rPr>
        <w:t>Yopur</w:t>
      </w:r>
      <w:proofErr w:type="spellEnd"/>
      <w:r>
        <w:rPr>
          <w:b w:val="0"/>
          <w:noProof w:val="0"/>
        </w:rPr>
        <w:t xml:space="preserve"> intentions will be remembered in Lourdes. If you want to send a petition please leave it in the Petition Box in Kilbeggan Church.</w:t>
      </w:r>
    </w:p>
    <w:p w:rsidR="0096240C" w:rsidRDefault="0096240C" w:rsidP="0053394B">
      <w:pPr>
        <w:ind w:left="-510" w:hanging="57"/>
        <w:rPr>
          <w:rFonts w:ascii="Book Antiqua" w:hAnsi="Book Antiqua"/>
          <w:bCs/>
        </w:rPr>
      </w:pPr>
      <w:r>
        <w:drawing>
          <wp:anchor distT="0" distB="0" distL="114300" distR="114300" simplePos="0" relativeHeight="251663360" behindDoc="1" locked="0" layoutInCell="1" allowOverlap="1">
            <wp:simplePos x="0" y="0"/>
            <wp:positionH relativeFrom="column">
              <wp:posOffset>-339090</wp:posOffset>
            </wp:positionH>
            <wp:positionV relativeFrom="paragraph">
              <wp:posOffset>243840</wp:posOffset>
            </wp:positionV>
            <wp:extent cx="2358390" cy="346710"/>
            <wp:effectExtent l="19050" t="0" r="0" b="0"/>
            <wp:wrapTight wrapText="bothSides">
              <wp:wrapPolygon edited="0">
                <wp:start x="3141" y="0"/>
                <wp:lineTo x="349" y="3560"/>
                <wp:lineTo x="-174" y="7121"/>
                <wp:lineTo x="0" y="18989"/>
                <wp:lineTo x="17447" y="18989"/>
                <wp:lineTo x="21286" y="18989"/>
                <wp:lineTo x="20763" y="13055"/>
                <wp:lineTo x="4187" y="0"/>
                <wp:lineTo x="3141" y="0"/>
              </wp:wrapPolygon>
            </wp:wrapTight>
            <wp:docPr id="5" name="Picture 1" descr="http://www.ceilicommunity.net/uploads/8/4/7/5/8475445/13237005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eilicommunity.net/uploads/8/4/7/5/8475445/1323700567.png"/>
                    <pic:cNvPicPr>
                      <a:picLocks noChangeAspect="1" noChangeArrowheads="1"/>
                    </pic:cNvPicPr>
                  </pic:nvPicPr>
                  <pic:blipFill>
                    <a:blip r:embed="rId12" cstate="print"/>
                    <a:srcRect/>
                    <a:stretch>
                      <a:fillRect/>
                    </a:stretch>
                  </pic:blipFill>
                  <pic:spPr bwMode="auto">
                    <a:xfrm>
                      <a:off x="0" y="0"/>
                      <a:ext cx="2358390" cy="346710"/>
                    </a:xfrm>
                    <a:prstGeom prst="rect">
                      <a:avLst/>
                    </a:prstGeom>
                    <a:noFill/>
                    <a:ln w="9525">
                      <a:noFill/>
                      <a:miter lim="800000"/>
                      <a:headEnd/>
                      <a:tailEnd/>
                    </a:ln>
                  </pic:spPr>
                </pic:pic>
              </a:graphicData>
            </a:graphic>
          </wp:anchor>
        </w:drawing>
      </w:r>
      <w:r w:rsidRPr="00526D57">
        <w:rPr>
          <w:rFonts w:ascii="Book Antiqua" w:hAnsi="Book Antiqua"/>
          <w:b w:val="0"/>
          <w:bCs/>
        </w:rPr>
        <w:t>Catherine O’Halloran</w:t>
      </w:r>
      <w:r w:rsidRPr="00526D57">
        <w:rPr>
          <w:rFonts w:ascii="Book Antiqua" w:hAnsi="Book Antiqua"/>
          <w:bCs/>
        </w:rPr>
        <w:t xml:space="preserve"> </w:t>
      </w:r>
      <w:r w:rsidRPr="00E42907">
        <w:rPr>
          <w:rFonts w:ascii="Book Antiqua" w:hAnsi="Book Antiqua"/>
          <w:b w:val="0"/>
          <w:bCs/>
        </w:rPr>
        <w:t>will be making her</w:t>
      </w:r>
      <w:r w:rsidRPr="00526D57">
        <w:rPr>
          <w:rFonts w:ascii="Book Antiqua" w:hAnsi="Book Antiqua"/>
          <w:bCs/>
        </w:rPr>
        <w:t xml:space="preserve"> </w:t>
      </w:r>
      <w:r w:rsidRPr="00526D57">
        <w:rPr>
          <w:rFonts w:ascii="Book Antiqua" w:hAnsi="Book Antiqua"/>
          <w:b w:val="0"/>
          <w:bCs/>
        </w:rPr>
        <w:t>First Profession</w:t>
      </w:r>
      <w:r w:rsidRPr="00E42907">
        <w:rPr>
          <w:rFonts w:ascii="Book Antiqua" w:hAnsi="Book Antiqua"/>
          <w:b w:val="0"/>
          <w:bCs/>
        </w:rPr>
        <w:t xml:space="preserve"> with</w:t>
      </w:r>
      <w:r w:rsidRPr="00526D57">
        <w:rPr>
          <w:rFonts w:ascii="Book Antiqua" w:hAnsi="Book Antiqua"/>
          <w:bCs/>
        </w:rPr>
        <w:t xml:space="preserve"> </w:t>
      </w:r>
      <w:r w:rsidRPr="00526D57">
        <w:rPr>
          <w:rFonts w:ascii="Book Antiqua" w:hAnsi="Book Antiqua"/>
          <w:b w:val="0"/>
          <w:bCs/>
        </w:rPr>
        <w:t>the Ceili Community</w:t>
      </w:r>
      <w:r w:rsidRPr="00526D57">
        <w:rPr>
          <w:rFonts w:ascii="Book Antiqua" w:hAnsi="Book Antiqua"/>
          <w:bCs/>
        </w:rPr>
        <w:t xml:space="preserve"> </w:t>
      </w:r>
      <w:r w:rsidRPr="00E42907">
        <w:rPr>
          <w:rFonts w:ascii="Book Antiqua" w:hAnsi="Book Antiqua"/>
          <w:b w:val="0"/>
          <w:bCs/>
        </w:rPr>
        <w:t>at St</w:t>
      </w:r>
      <w:r w:rsidRPr="00526D57">
        <w:rPr>
          <w:rFonts w:ascii="Book Antiqua" w:hAnsi="Book Antiqua"/>
          <w:bCs/>
        </w:rPr>
        <w:t xml:space="preserve">. </w:t>
      </w:r>
      <w:r w:rsidRPr="00E42907">
        <w:rPr>
          <w:rFonts w:ascii="Book Antiqua" w:hAnsi="Book Antiqua"/>
          <w:b w:val="0"/>
          <w:bCs/>
        </w:rPr>
        <w:t>James’ Church Kilbeggan on Sunday</w:t>
      </w:r>
      <w:r w:rsidRPr="00526D57">
        <w:rPr>
          <w:rFonts w:ascii="Book Antiqua" w:hAnsi="Book Antiqua"/>
          <w:bCs/>
        </w:rPr>
        <w:t xml:space="preserve"> </w:t>
      </w:r>
      <w:r w:rsidRPr="00526D57">
        <w:rPr>
          <w:rFonts w:ascii="Book Antiqua" w:hAnsi="Book Antiqua"/>
          <w:b w:val="0"/>
          <w:bCs/>
        </w:rPr>
        <w:t>7</w:t>
      </w:r>
      <w:r w:rsidRPr="00526D57">
        <w:rPr>
          <w:rFonts w:ascii="Book Antiqua" w:hAnsi="Book Antiqua"/>
          <w:b w:val="0"/>
          <w:bCs/>
          <w:vertAlign w:val="superscript"/>
        </w:rPr>
        <w:t>th</w:t>
      </w:r>
      <w:r w:rsidRPr="00526D57">
        <w:rPr>
          <w:rFonts w:ascii="Book Antiqua" w:hAnsi="Book Antiqua"/>
          <w:b w:val="0"/>
          <w:bCs/>
        </w:rPr>
        <w:t xml:space="preserve"> September at 6p.m</w:t>
      </w:r>
      <w:r w:rsidRPr="00526D57">
        <w:rPr>
          <w:rFonts w:ascii="Book Antiqua" w:hAnsi="Book Antiqua"/>
          <w:bCs/>
        </w:rPr>
        <w:t xml:space="preserve">. </w:t>
      </w:r>
      <w:r w:rsidRPr="00E42907">
        <w:rPr>
          <w:rFonts w:ascii="Book Antiqua" w:hAnsi="Book Antiqua"/>
          <w:b w:val="0"/>
          <w:bCs/>
        </w:rPr>
        <w:t>Please keep her in your prayers.</w:t>
      </w:r>
      <w:r w:rsidRPr="00526D57">
        <w:rPr>
          <w:rFonts w:ascii="Book Antiqua" w:hAnsi="Book Antiqua"/>
          <w:bCs/>
        </w:rPr>
        <w:t xml:space="preserve"> </w:t>
      </w:r>
    </w:p>
    <w:p w:rsidR="00751A86" w:rsidRPr="00751A86" w:rsidRDefault="00751A86" w:rsidP="00751A86">
      <w:pPr>
        <w:contextualSpacing w:val="0"/>
        <w:rPr>
          <w:rFonts w:ascii="Times New Roman" w:hAnsi="Times New Roman"/>
          <w:b w:val="0"/>
          <w:noProof w:val="0"/>
        </w:rPr>
      </w:pPr>
      <w:r>
        <w:rPr>
          <w:rFonts w:ascii="Times New Roman" w:hAnsi="Times New Roman"/>
          <w:b w:val="0"/>
        </w:rPr>
        <w:drawing>
          <wp:anchor distT="0" distB="0" distL="114300" distR="114300" simplePos="0" relativeHeight="251671552" behindDoc="1" locked="0" layoutInCell="1" allowOverlap="1">
            <wp:simplePos x="0" y="0"/>
            <wp:positionH relativeFrom="column">
              <wp:posOffset>-415290</wp:posOffset>
            </wp:positionH>
            <wp:positionV relativeFrom="paragraph">
              <wp:posOffset>176530</wp:posOffset>
            </wp:positionV>
            <wp:extent cx="1388110" cy="501650"/>
            <wp:effectExtent l="19050" t="0" r="2540" b="0"/>
            <wp:wrapTight wrapText="bothSides">
              <wp:wrapPolygon edited="0">
                <wp:start x="-296" y="0"/>
                <wp:lineTo x="-296" y="20506"/>
                <wp:lineTo x="21640" y="20506"/>
                <wp:lineTo x="21640" y="0"/>
                <wp:lineTo x="-296" y="0"/>
              </wp:wrapPolygon>
            </wp:wrapTight>
            <wp:docPr id="12" name="Picture 7" descr="Hospice Found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ospice Foundation Logo"/>
                    <pic:cNvPicPr>
                      <a:picLocks noChangeAspect="1" noChangeArrowheads="1"/>
                    </pic:cNvPicPr>
                  </pic:nvPicPr>
                  <pic:blipFill>
                    <a:blip r:embed="rId13" cstate="print"/>
                    <a:srcRect/>
                    <a:stretch>
                      <a:fillRect/>
                    </a:stretch>
                  </pic:blipFill>
                  <pic:spPr bwMode="auto">
                    <a:xfrm>
                      <a:off x="0" y="0"/>
                      <a:ext cx="1388110" cy="501650"/>
                    </a:xfrm>
                    <a:prstGeom prst="rect">
                      <a:avLst/>
                    </a:prstGeom>
                    <a:noFill/>
                    <a:ln w="9525">
                      <a:noFill/>
                      <a:miter lim="800000"/>
                      <a:headEnd/>
                      <a:tailEnd/>
                    </a:ln>
                  </pic:spPr>
                </pic:pic>
              </a:graphicData>
            </a:graphic>
          </wp:anchor>
        </w:drawing>
      </w:r>
    </w:p>
    <w:p w:rsidR="00751A86" w:rsidRPr="00751A86" w:rsidRDefault="00751A86" w:rsidP="00751A86">
      <w:pPr>
        <w:ind w:left="-567"/>
        <w:contextualSpacing w:val="0"/>
        <w:rPr>
          <w:rFonts w:ascii="Times New Roman" w:hAnsi="Times New Roman"/>
          <w:b w:val="0"/>
          <w:noProof w:val="0"/>
        </w:rPr>
      </w:pPr>
      <w:r w:rsidRPr="00751A86">
        <w:rPr>
          <w:rFonts w:ascii="Times New Roman" w:hAnsi="Times New Roman"/>
          <w:bCs/>
          <w:noProof w:val="0"/>
        </w:rPr>
        <w:t>Coffee Morning Westmeath Hospice</w:t>
      </w:r>
      <w:proofErr w:type="gramStart"/>
      <w:r w:rsidRPr="00751A86">
        <w:rPr>
          <w:rFonts w:ascii="Times New Roman" w:hAnsi="Times New Roman"/>
          <w:bCs/>
          <w:noProof w:val="0"/>
        </w:rPr>
        <w:t>  </w:t>
      </w:r>
      <w:r w:rsidRPr="00751A86">
        <w:rPr>
          <w:rFonts w:ascii="Times New Roman" w:hAnsi="Times New Roman"/>
          <w:b w:val="0"/>
          <w:noProof w:val="0"/>
        </w:rPr>
        <w:t>on</w:t>
      </w:r>
      <w:proofErr w:type="gramEnd"/>
      <w:r w:rsidRPr="00751A86">
        <w:rPr>
          <w:rFonts w:ascii="Times New Roman" w:hAnsi="Times New Roman"/>
          <w:b w:val="0"/>
          <w:noProof w:val="0"/>
        </w:rPr>
        <w:t xml:space="preserve"> </w:t>
      </w:r>
      <w:r w:rsidRPr="00751A86">
        <w:rPr>
          <w:rFonts w:ascii="Times New Roman" w:hAnsi="Times New Roman"/>
          <w:bCs/>
          <w:noProof w:val="0"/>
        </w:rPr>
        <w:t>Thursday September 18th 2014</w:t>
      </w:r>
      <w:r w:rsidRPr="00751A86">
        <w:rPr>
          <w:rFonts w:ascii="Times New Roman" w:hAnsi="Times New Roman"/>
          <w:b w:val="0"/>
          <w:noProof w:val="0"/>
        </w:rPr>
        <w:t xml:space="preserve"> from </w:t>
      </w:r>
      <w:r w:rsidRPr="00751A86">
        <w:rPr>
          <w:rFonts w:ascii="Times New Roman" w:hAnsi="Times New Roman"/>
          <w:bCs/>
          <w:noProof w:val="0"/>
        </w:rPr>
        <w:t>9.45a.m. - 12.30p.m</w:t>
      </w:r>
      <w:r w:rsidRPr="00751A86">
        <w:rPr>
          <w:rFonts w:ascii="Times New Roman" w:hAnsi="Times New Roman"/>
          <w:b w:val="0"/>
          <w:noProof w:val="0"/>
        </w:rPr>
        <w:t xml:space="preserve">. </w:t>
      </w:r>
      <w:proofErr w:type="gramStart"/>
      <w:r w:rsidRPr="00751A86">
        <w:rPr>
          <w:rFonts w:ascii="Times New Roman" w:hAnsi="Times New Roman"/>
          <w:b w:val="0"/>
          <w:noProof w:val="0"/>
        </w:rPr>
        <w:t>in</w:t>
      </w:r>
      <w:proofErr w:type="gramEnd"/>
      <w:r w:rsidRPr="00751A86">
        <w:rPr>
          <w:rFonts w:ascii="Times New Roman" w:hAnsi="Times New Roman"/>
          <w:b w:val="0"/>
          <w:noProof w:val="0"/>
        </w:rPr>
        <w:t xml:space="preserve"> </w:t>
      </w:r>
      <w:r w:rsidRPr="00751A86">
        <w:rPr>
          <w:rFonts w:ascii="Times New Roman" w:hAnsi="Times New Roman"/>
          <w:bCs/>
          <w:noProof w:val="0"/>
        </w:rPr>
        <w:t>Parish Centre.</w:t>
      </w:r>
    </w:p>
    <w:bookmarkEnd w:id="0"/>
    <w:bookmarkEnd w:id="1"/>
    <w:p w:rsidR="006178BD" w:rsidRDefault="0096240C" w:rsidP="006178BD">
      <w:pPr>
        <w:pStyle w:val="NormalWeb"/>
        <w:ind w:left="-510" w:hanging="57"/>
        <w:contextualSpacing/>
      </w:pPr>
      <w:r w:rsidRPr="006178BD">
        <w:rPr>
          <w:rFonts w:ascii="Century Gothic" w:hAnsi="Century Gothic"/>
          <w:noProof/>
        </w:rPr>
        <w:drawing>
          <wp:anchor distT="0" distB="0" distL="114300" distR="114300" simplePos="0" relativeHeight="251660288" behindDoc="1" locked="0" layoutInCell="1" allowOverlap="1">
            <wp:simplePos x="0" y="0"/>
            <wp:positionH relativeFrom="column">
              <wp:posOffset>5274310</wp:posOffset>
            </wp:positionH>
            <wp:positionV relativeFrom="paragraph">
              <wp:posOffset>207010</wp:posOffset>
            </wp:positionV>
            <wp:extent cx="1085850" cy="667385"/>
            <wp:effectExtent l="19050" t="0" r="0" b="0"/>
            <wp:wrapTight wrapText="bothSides">
              <wp:wrapPolygon edited="0">
                <wp:start x="-379" y="0"/>
                <wp:lineTo x="-379" y="20963"/>
                <wp:lineTo x="21600" y="20963"/>
                <wp:lineTo x="21600" y="0"/>
                <wp:lineTo x="-379" y="0"/>
              </wp:wrapPolygon>
            </wp:wrapTight>
            <wp:docPr id="2" name="Picture 6" descr="http://media02.radiovaticana.va/photo/2014/06/11/AP2437244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dia02.radiovaticana.va/photo/2014/06/11/AP2437244_LancioGrande.jpg"/>
                    <pic:cNvPicPr>
                      <a:picLocks noChangeAspect="1" noChangeArrowheads="1"/>
                    </pic:cNvPicPr>
                  </pic:nvPicPr>
                  <pic:blipFill>
                    <a:blip r:embed="rId14" cstate="print"/>
                    <a:srcRect/>
                    <a:stretch>
                      <a:fillRect/>
                    </a:stretch>
                  </pic:blipFill>
                  <pic:spPr bwMode="auto">
                    <a:xfrm>
                      <a:off x="0" y="0"/>
                      <a:ext cx="1085850" cy="667385"/>
                    </a:xfrm>
                    <a:prstGeom prst="rect">
                      <a:avLst/>
                    </a:prstGeom>
                    <a:noFill/>
                    <a:ln w="9525">
                      <a:noFill/>
                      <a:miter lim="800000"/>
                      <a:headEnd/>
                      <a:tailEnd/>
                    </a:ln>
                  </pic:spPr>
                </pic:pic>
              </a:graphicData>
            </a:graphic>
          </wp:anchor>
        </w:drawing>
      </w:r>
      <w:proofErr w:type="gramStart"/>
      <w:r w:rsidRPr="006178BD">
        <w:rPr>
          <w:rFonts w:ascii="Century Gothic" w:hAnsi="Century Gothic"/>
          <w:b/>
          <w:bCs/>
          <w:kern w:val="36"/>
        </w:rPr>
        <w:t>TWITTER</w:t>
      </w:r>
      <w:proofErr w:type="gramEnd"/>
      <w:r w:rsidRPr="006178BD">
        <w:rPr>
          <w:rFonts w:ascii="Century Gothic" w:hAnsi="Century Gothic"/>
          <w:b/>
          <w:bCs/>
          <w:kern w:val="36"/>
        </w:rPr>
        <w:t xml:space="preserve"> @PONTIFEX   </w:t>
      </w:r>
      <w:r w:rsidR="00AC3029" w:rsidRPr="006178BD">
        <w:rPr>
          <w:rFonts w:ascii="Century Gothic" w:hAnsi="Century Gothic"/>
        </w:rPr>
        <w:t>At the General Audience Wednesday, Pope Francis told</w:t>
      </w:r>
      <w:r w:rsidR="00AC3029">
        <w:t xml:space="preserve"> Arabic speaking pilgrims and “particularly those from Iraq,” that “like all mothers,” the Church accompanies her needy children.  She “</w:t>
      </w:r>
      <w:proofErr w:type="gramStart"/>
      <w:r w:rsidR="00AC3029">
        <w:t>raises</w:t>
      </w:r>
      <w:proofErr w:type="gramEnd"/>
      <w:r w:rsidR="00AC3029">
        <w:t xml:space="preserve"> up the fallen child, heals his wounds, seeks the lost… and defends those who are </w:t>
      </w:r>
      <w:r w:rsidR="0053394B">
        <w:t>defenceless</w:t>
      </w:r>
      <w:r w:rsidR="00AC3029">
        <w:t xml:space="preserve"> and persecuted.”  T</w:t>
      </w:r>
      <w:r w:rsidR="006178BD">
        <w:t xml:space="preserve">he </w:t>
      </w:r>
      <w:r w:rsidR="00AC3029">
        <w:t xml:space="preserve">assured “especially these last of you, the </w:t>
      </w:r>
      <w:r w:rsidR="0053394B">
        <w:t>defenceless</w:t>
      </w:r>
      <w:r w:rsidR="00AC3029">
        <w:t xml:space="preserve"> and persecuted, that you are in the heart of the Church; the Church suffers with you and is proud of you; you are her strength and the concrete and authentic witness of her message of salva</w:t>
      </w:r>
      <w:r w:rsidR="006178BD">
        <w:t xml:space="preserve">tion, of forgiveness and </w:t>
      </w:r>
      <w:proofErr w:type="spellStart"/>
      <w:r w:rsidR="006178BD">
        <w:t>love.</w:t>
      </w:r>
      <w:r w:rsidR="00AC3029">
        <w:t>I</w:t>
      </w:r>
      <w:proofErr w:type="spellEnd"/>
      <w:r w:rsidR="00AC3029">
        <w:t xml:space="preserve"> embrace all of you, all of you.  May the Lord bless you and protect you!”</w:t>
      </w:r>
      <w:r>
        <w:t xml:space="preserve">  </w:t>
      </w:r>
      <w:r w:rsidR="00751A86">
        <w:t xml:space="preserve"> </w:t>
      </w:r>
      <w:r w:rsidR="006178BD">
        <w:t xml:space="preserve"> </w:t>
      </w:r>
    </w:p>
    <w:p w:rsidR="006178BD" w:rsidRDefault="006178BD" w:rsidP="006178BD">
      <w:pPr>
        <w:pStyle w:val="NormalWeb"/>
        <w:ind w:left="-510" w:hanging="57"/>
        <w:contextualSpacing/>
      </w:pPr>
      <w:r>
        <w:rPr>
          <w:noProof/>
        </w:rPr>
        <w:drawing>
          <wp:anchor distT="0" distB="0" distL="114300" distR="114300" simplePos="0" relativeHeight="251662336" behindDoc="1" locked="0" layoutInCell="1" allowOverlap="1">
            <wp:simplePos x="0" y="0"/>
            <wp:positionH relativeFrom="column">
              <wp:posOffset>-337820</wp:posOffset>
            </wp:positionH>
            <wp:positionV relativeFrom="paragraph">
              <wp:posOffset>123190</wp:posOffset>
            </wp:positionV>
            <wp:extent cx="942975" cy="341630"/>
            <wp:effectExtent l="19050" t="0" r="9525" b="0"/>
            <wp:wrapTight wrapText="bothSides">
              <wp:wrapPolygon edited="0">
                <wp:start x="5236" y="2409"/>
                <wp:lineTo x="-436" y="4818"/>
                <wp:lineTo x="873" y="14454"/>
                <wp:lineTo x="20945" y="14454"/>
                <wp:lineTo x="21818" y="6022"/>
                <wp:lineTo x="19636" y="3613"/>
                <wp:lineTo x="9164" y="2409"/>
                <wp:lineTo x="5236" y="2409"/>
              </wp:wrapPolygon>
            </wp:wrapTight>
            <wp:docPr id="4" name="Picture 2"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pic:cNvPicPr>
                      <a:picLocks noChangeAspect="1" noChangeArrowheads="1"/>
                    </pic:cNvPicPr>
                  </pic:nvPicPr>
                  <pic:blipFill>
                    <a:blip r:embed="rId15" cstate="print"/>
                    <a:srcRect/>
                    <a:stretch>
                      <a:fillRect/>
                    </a:stretch>
                  </pic:blipFill>
                  <pic:spPr bwMode="auto">
                    <a:xfrm>
                      <a:off x="0" y="0"/>
                      <a:ext cx="942975" cy="341630"/>
                    </a:xfrm>
                    <a:prstGeom prst="rect">
                      <a:avLst/>
                    </a:prstGeom>
                    <a:noFill/>
                    <a:ln w="9525">
                      <a:noFill/>
                      <a:miter lim="800000"/>
                      <a:headEnd/>
                      <a:tailEnd/>
                    </a:ln>
                  </pic:spPr>
                </pic:pic>
              </a:graphicData>
            </a:graphic>
          </wp:anchor>
        </w:drawing>
      </w:r>
      <w:r>
        <w:t xml:space="preserve">      </w:t>
      </w:r>
    </w:p>
    <w:p w:rsidR="0096240C" w:rsidRPr="003B0FED" w:rsidRDefault="006178BD" w:rsidP="006178BD">
      <w:pPr>
        <w:pStyle w:val="NormalWeb"/>
        <w:ind w:left="-510" w:hanging="57"/>
        <w:contextualSpacing/>
        <w:rPr>
          <w:b/>
          <w:bCs/>
          <w:smallCaps/>
          <w:sz w:val="22"/>
          <w:szCs w:val="22"/>
          <w:lang w:val="en-GB"/>
        </w:rPr>
      </w:pPr>
      <w:r>
        <w:rPr>
          <w:noProof/>
        </w:rPr>
        <w:drawing>
          <wp:anchor distT="0" distB="0" distL="114300" distR="114300" simplePos="0" relativeHeight="251661312" behindDoc="1" locked="0" layoutInCell="1" allowOverlap="1">
            <wp:simplePos x="0" y="0"/>
            <wp:positionH relativeFrom="column">
              <wp:posOffset>4738370</wp:posOffset>
            </wp:positionH>
            <wp:positionV relativeFrom="paragraph">
              <wp:posOffset>746125</wp:posOffset>
            </wp:positionV>
            <wp:extent cx="918845" cy="699135"/>
            <wp:effectExtent l="19050" t="0" r="0" b="0"/>
            <wp:wrapTight wrapText="bothSides">
              <wp:wrapPolygon edited="0">
                <wp:start x="-448" y="0"/>
                <wp:lineTo x="-448" y="21188"/>
                <wp:lineTo x="21496" y="21188"/>
                <wp:lineTo x="21496" y="0"/>
                <wp:lineTo x="-448" y="0"/>
              </wp:wrapPolygon>
            </wp:wrapTight>
            <wp:docPr id="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6" cstate="print"/>
                    <a:srcRect/>
                    <a:stretch>
                      <a:fillRect/>
                    </a:stretch>
                  </pic:blipFill>
                  <pic:spPr bwMode="auto">
                    <a:xfrm>
                      <a:off x="0" y="0"/>
                      <a:ext cx="918845" cy="699135"/>
                    </a:xfrm>
                    <a:prstGeom prst="rect">
                      <a:avLst/>
                    </a:prstGeom>
                    <a:noFill/>
                    <a:ln w="9525">
                      <a:noFill/>
                      <a:miter lim="800000"/>
                      <a:headEnd/>
                      <a:tailEnd/>
                    </a:ln>
                  </pic:spPr>
                </pic:pic>
              </a:graphicData>
            </a:graphic>
          </wp:anchor>
        </w:drawing>
      </w:r>
      <w:r>
        <w:t xml:space="preserve">          </w:t>
      </w:r>
      <w:proofErr w:type="gramStart"/>
      <w:r w:rsidR="0096240C" w:rsidRPr="00056EF5">
        <w:t>committed</w:t>
      </w:r>
      <w:proofErr w:type="gramEnd"/>
      <w:r w:rsidR="0096240C" w:rsidRPr="00056EF5">
        <w:t xml:space="preserve"> an</w:t>
      </w:r>
      <w:r w:rsidR="0096240C">
        <w:t xml:space="preserve"> initial €300,000 to support </w:t>
      </w:r>
      <w:r w:rsidR="0096240C" w:rsidRPr="00056EF5">
        <w:t xml:space="preserve">its Caritas partners to respond to this evolving emergency and assess the needs of vulnerable populations, the most pressing of which are food, water and essential living supplies. Trocaire echoes the call of Pope Francis for prayers for Christians and all </w:t>
      </w:r>
      <w:r w:rsidR="0096240C" w:rsidRPr="003B0FED">
        <w:rPr>
          <w:sz w:val="22"/>
          <w:szCs w:val="22"/>
        </w:rPr>
        <w:t>other populations that are suffering</w:t>
      </w:r>
      <w:r w:rsidR="0096240C" w:rsidRPr="00056EF5">
        <w:t xml:space="preserve"> </w:t>
      </w:r>
      <w:r w:rsidR="0096240C" w:rsidRPr="003B0FED">
        <w:rPr>
          <w:sz w:val="22"/>
          <w:szCs w:val="22"/>
        </w:rPr>
        <w:t>at the present time.</w:t>
      </w:r>
    </w:p>
    <w:p w:rsidR="0096240C" w:rsidRDefault="0096240C" w:rsidP="0053394B">
      <w:pPr>
        <w:ind w:left="-510" w:hanging="57"/>
        <w:contextualSpacing w:val="0"/>
        <w:rPr>
          <w:bCs/>
        </w:rPr>
      </w:pPr>
      <w:r w:rsidRPr="00F50E70">
        <w:rPr>
          <w:bCs/>
        </w:rPr>
        <w:t>Bingo every Tuesday night 8.30 p.m. in Kilbeggan Parish Centr</w:t>
      </w:r>
      <w:r>
        <w:rPr>
          <w:bCs/>
        </w:rPr>
        <w:t>e. All welcome. We have €1,1</w:t>
      </w:r>
      <w:r w:rsidRPr="00F50E70">
        <w:rPr>
          <w:bCs/>
        </w:rPr>
        <w:t>00 in cash</w:t>
      </w:r>
      <w:r>
        <w:rPr>
          <w:bCs/>
        </w:rPr>
        <w:t xml:space="preserve"> prizes</w:t>
      </w:r>
      <w:r w:rsidRPr="00F50E70">
        <w:rPr>
          <w:bCs/>
        </w:rPr>
        <w:t xml:space="preserve"> each night.</w:t>
      </w:r>
    </w:p>
    <w:p w:rsidR="0096240C" w:rsidRDefault="0096240C" w:rsidP="0053394B">
      <w:pPr>
        <w:ind w:left="-510" w:hanging="57"/>
        <w:contextualSpacing w:val="0"/>
        <w:rPr>
          <w:bCs/>
        </w:rPr>
      </w:pPr>
    </w:p>
    <w:p w:rsidR="0096240C" w:rsidRDefault="0096240C" w:rsidP="0053394B">
      <w:pPr>
        <w:ind w:left="-510" w:hanging="57"/>
        <w:contextualSpacing w:val="0"/>
        <w:rPr>
          <w:b w:val="0"/>
          <w:sz w:val="22"/>
          <w:szCs w:val="22"/>
        </w:rPr>
      </w:pPr>
      <w:r>
        <w:rPr>
          <w:bCs/>
          <w:sz w:val="22"/>
        </w:rPr>
        <w:t>Rahugh Hall Development Associatioin</w:t>
      </w:r>
      <w:r w:rsidRPr="003B0FED">
        <w:rPr>
          <w:sz w:val="22"/>
          <w:szCs w:val="22"/>
        </w:rPr>
        <w:t xml:space="preserve"> </w:t>
      </w:r>
      <w:r w:rsidRPr="003B0FED">
        <w:rPr>
          <w:b w:val="0"/>
          <w:sz w:val="22"/>
          <w:szCs w:val="22"/>
        </w:rPr>
        <w:t xml:space="preserve">is holding a Monster Auction </w:t>
      </w:r>
      <w:r w:rsidR="00CB1693">
        <w:rPr>
          <w:b w:val="0"/>
          <w:sz w:val="22"/>
          <w:szCs w:val="22"/>
        </w:rPr>
        <w:t>Sunday next 14</w:t>
      </w:r>
      <w:r w:rsidR="00CB1693" w:rsidRPr="00CB1693">
        <w:rPr>
          <w:b w:val="0"/>
          <w:sz w:val="22"/>
          <w:szCs w:val="22"/>
          <w:vertAlign w:val="superscript"/>
        </w:rPr>
        <w:t>th</w:t>
      </w:r>
      <w:r w:rsidR="00CB1693">
        <w:rPr>
          <w:b w:val="0"/>
          <w:sz w:val="22"/>
          <w:szCs w:val="22"/>
        </w:rPr>
        <w:t xml:space="preserve"> </w:t>
      </w:r>
      <w:r w:rsidRPr="003B0FED">
        <w:rPr>
          <w:b w:val="0"/>
          <w:sz w:val="22"/>
          <w:szCs w:val="22"/>
        </w:rPr>
        <w:t xml:space="preserve"> September.  If anyone has suitable items they would like to donate please contact </w:t>
      </w:r>
      <w:r w:rsidRPr="0044697F">
        <w:rPr>
          <w:b w:val="0"/>
          <w:sz w:val="22"/>
          <w:szCs w:val="22"/>
        </w:rPr>
        <w:t>a committee member or phone 044 9223313</w:t>
      </w:r>
      <w:r>
        <w:rPr>
          <w:b w:val="0"/>
          <w:sz w:val="22"/>
          <w:szCs w:val="22"/>
        </w:rPr>
        <w:t xml:space="preserve">. </w:t>
      </w:r>
      <w:r w:rsidR="00CB1693">
        <w:rPr>
          <w:b w:val="0"/>
          <w:sz w:val="22"/>
          <w:szCs w:val="22"/>
        </w:rPr>
        <w:t>All are welcome</w:t>
      </w:r>
    </w:p>
    <w:p w:rsidR="0096240C" w:rsidRDefault="0096240C" w:rsidP="0053394B">
      <w:pPr>
        <w:ind w:left="-510" w:hanging="57"/>
        <w:contextualSpacing w:val="0"/>
      </w:pPr>
      <w:r>
        <w:t>Have you time to spare ? Athlone Samaritans need additional volunteers to maintain their befriending service. No experience necessary as training provided. if interested please call or text 085 2845010.  The Samaritans provide 24 emotional support on Freephone 116 123.</w:t>
      </w:r>
    </w:p>
    <w:p w:rsidR="0096240C" w:rsidRPr="00350CC1" w:rsidRDefault="00CB1693" w:rsidP="0053394B">
      <w:pPr>
        <w:ind w:left="-510" w:hanging="57"/>
        <w:contextualSpacing w:val="0"/>
        <w:rPr>
          <w:rFonts w:ascii="Arial" w:hAnsi="Arial" w:cs="Arial"/>
          <w:b w:val="0"/>
          <w:noProof w:val="0"/>
        </w:rPr>
      </w:pPr>
      <w:r>
        <w:drawing>
          <wp:anchor distT="0" distB="0" distL="114300" distR="114300" simplePos="0" relativeHeight="251670528" behindDoc="1" locked="0" layoutInCell="1" allowOverlap="1">
            <wp:simplePos x="0" y="0"/>
            <wp:positionH relativeFrom="column">
              <wp:posOffset>-338842</wp:posOffset>
            </wp:positionH>
            <wp:positionV relativeFrom="paragraph">
              <wp:posOffset>3948</wp:posOffset>
            </wp:positionV>
            <wp:extent cx="1825653" cy="667910"/>
            <wp:effectExtent l="19050" t="0" r="3147" b="0"/>
            <wp:wrapTight wrapText="bothSides">
              <wp:wrapPolygon edited="0">
                <wp:start x="-225" y="0"/>
                <wp:lineTo x="-225" y="20946"/>
                <wp:lineTo x="21637" y="20946"/>
                <wp:lineTo x="21637" y="0"/>
                <wp:lineTo x="-225" y="0"/>
              </wp:wrapPolygon>
            </wp:wrapTight>
            <wp:docPr id="11" name="Picture 4" descr="Teagasc - The Irish Agriculture and Food Development Autho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agasc - The Irish Agriculture and Food Development Authority"/>
                    <pic:cNvPicPr>
                      <a:picLocks noChangeAspect="1" noChangeArrowheads="1"/>
                    </pic:cNvPicPr>
                  </pic:nvPicPr>
                  <pic:blipFill>
                    <a:blip r:embed="rId17" cstate="print"/>
                    <a:srcRect/>
                    <a:stretch>
                      <a:fillRect/>
                    </a:stretch>
                  </pic:blipFill>
                  <pic:spPr bwMode="auto">
                    <a:xfrm>
                      <a:off x="0" y="0"/>
                      <a:ext cx="1825653" cy="667910"/>
                    </a:xfrm>
                    <a:prstGeom prst="rect">
                      <a:avLst/>
                    </a:prstGeom>
                    <a:noFill/>
                    <a:ln w="9525">
                      <a:noFill/>
                      <a:miter lim="800000"/>
                      <a:headEnd/>
                      <a:tailEnd/>
                    </a:ln>
                  </pic:spPr>
                </pic:pic>
              </a:graphicData>
            </a:graphic>
          </wp:anchor>
        </w:drawing>
      </w:r>
      <w:r w:rsidR="0096240C" w:rsidRPr="00350CC1">
        <w:rPr>
          <w:rFonts w:ascii="Arial" w:hAnsi="Arial" w:cs="Arial"/>
          <w:bCs/>
          <w:noProof w:val="0"/>
        </w:rPr>
        <w:t>Teagasc</w:t>
      </w:r>
      <w:r w:rsidR="0096240C" w:rsidRPr="00350CC1">
        <w:rPr>
          <w:rFonts w:ascii="Arial" w:hAnsi="Arial" w:cs="Arial"/>
          <w:b w:val="0"/>
          <w:noProof w:val="0"/>
        </w:rPr>
        <w:t xml:space="preserve"> invite you to a BETTER beef farm walk in Chris McCarthy's, </w:t>
      </w:r>
      <w:proofErr w:type="spellStart"/>
      <w:r w:rsidR="0096240C" w:rsidRPr="00350CC1">
        <w:rPr>
          <w:rFonts w:ascii="Arial" w:hAnsi="Arial" w:cs="Arial"/>
          <w:b w:val="0"/>
          <w:noProof w:val="0"/>
        </w:rPr>
        <w:t>Crookedwood</w:t>
      </w:r>
      <w:proofErr w:type="spellEnd"/>
      <w:r w:rsidR="0096240C" w:rsidRPr="00350CC1">
        <w:rPr>
          <w:rFonts w:ascii="Arial" w:hAnsi="Arial" w:cs="Arial"/>
          <w:b w:val="0"/>
          <w:noProof w:val="0"/>
        </w:rPr>
        <w:t xml:space="preserve"> on </w:t>
      </w:r>
      <w:r w:rsidR="0096240C" w:rsidRPr="00AC3029">
        <w:rPr>
          <w:rFonts w:ascii="Arial" w:hAnsi="Arial" w:cs="Arial"/>
          <w:bCs/>
          <w:noProof w:val="0"/>
        </w:rPr>
        <w:t>Wed 10th Sept at 2pm</w:t>
      </w:r>
      <w:r w:rsidR="0096240C" w:rsidRPr="00350CC1">
        <w:rPr>
          <w:rFonts w:ascii="Arial" w:hAnsi="Arial" w:cs="Arial"/>
          <w:bCs/>
          <w:noProof w:val="0"/>
        </w:rPr>
        <w:t xml:space="preserve"> </w:t>
      </w:r>
      <w:r w:rsidR="0096240C" w:rsidRPr="00350CC1">
        <w:rPr>
          <w:rFonts w:ascii="Arial" w:hAnsi="Arial" w:cs="Arial"/>
          <w:b w:val="0"/>
          <w:noProof w:val="0"/>
        </w:rPr>
        <w:t>&amp;</w:t>
      </w:r>
      <w:r w:rsidR="0096240C" w:rsidRPr="00350CC1">
        <w:rPr>
          <w:rFonts w:ascii="Arial" w:hAnsi="Arial" w:cs="Arial"/>
          <w:bCs/>
          <w:noProof w:val="0"/>
        </w:rPr>
        <w:t xml:space="preserve"> </w:t>
      </w:r>
      <w:r w:rsidR="0096240C" w:rsidRPr="00AC3029">
        <w:rPr>
          <w:rFonts w:ascii="Arial" w:hAnsi="Arial" w:cs="Arial"/>
          <w:bCs/>
          <w:noProof w:val="0"/>
        </w:rPr>
        <w:t>6pm</w:t>
      </w:r>
      <w:r w:rsidR="0096240C" w:rsidRPr="00350CC1">
        <w:rPr>
          <w:rFonts w:ascii="Arial" w:hAnsi="Arial" w:cs="Arial"/>
          <w:b w:val="0"/>
          <w:noProof w:val="0"/>
        </w:rPr>
        <w:t xml:space="preserve">. This is a must-see farm for </w:t>
      </w:r>
      <w:proofErr w:type="spellStart"/>
      <w:r w:rsidR="0096240C" w:rsidRPr="00350CC1">
        <w:rPr>
          <w:rFonts w:ascii="Arial" w:hAnsi="Arial" w:cs="Arial"/>
          <w:b w:val="0"/>
          <w:noProof w:val="0"/>
        </w:rPr>
        <w:t>Suckler</w:t>
      </w:r>
      <w:proofErr w:type="spellEnd"/>
      <w:r w:rsidR="0096240C" w:rsidRPr="00350CC1">
        <w:rPr>
          <w:rFonts w:ascii="Arial" w:hAnsi="Arial" w:cs="Arial"/>
          <w:b w:val="0"/>
          <w:noProof w:val="0"/>
        </w:rPr>
        <w:t xml:space="preserve"> farmers. All are welcome</w:t>
      </w:r>
    </w:p>
    <w:p w:rsidR="006178BD" w:rsidRDefault="00CB1693" w:rsidP="006178BD">
      <w:pPr>
        <w:ind w:left="-567"/>
        <w:contextualSpacing w:val="0"/>
        <w:rPr>
          <w:rFonts w:ascii="Arial" w:hAnsi="Arial" w:cs="Arial"/>
          <w:b w:val="0"/>
          <w:noProof w:val="0"/>
          <w:sz w:val="20"/>
          <w:szCs w:val="20"/>
        </w:rPr>
      </w:pPr>
      <w:r>
        <w:drawing>
          <wp:anchor distT="0" distB="0" distL="114300" distR="114300" simplePos="0" relativeHeight="251669504" behindDoc="1" locked="0" layoutInCell="1" allowOverlap="1">
            <wp:simplePos x="0" y="0"/>
            <wp:positionH relativeFrom="column">
              <wp:posOffset>3782060</wp:posOffset>
            </wp:positionH>
            <wp:positionV relativeFrom="paragraph">
              <wp:posOffset>144780</wp:posOffset>
            </wp:positionV>
            <wp:extent cx="1125855" cy="675640"/>
            <wp:effectExtent l="19050" t="0" r="0" b="0"/>
            <wp:wrapTight wrapText="bothSides">
              <wp:wrapPolygon edited="0">
                <wp:start x="-365" y="0"/>
                <wp:lineTo x="-365" y="20707"/>
                <wp:lineTo x="21563" y="20707"/>
                <wp:lineTo x="21563" y="0"/>
                <wp:lineTo x="-365" y="0"/>
              </wp:wrapPolygon>
            </wp:wrapTight>
            <wp:docPr id="1" name="Picture 1" descr="who we are image - flag featuring a pioneer sh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 we are image - flag featuring a pioneer shield"/>
                    <pic:cNvPicPr>
                      <a:picLocks noChangeAspect="1" noChangeArrowheads="1"/>
                    </pic:cNvPicPr>
                  </pic:nvPicPr>
                  <pic:blipFill>
                    <a:blip r:embed="rId18" cstate="print"/>
                    <a:srcRect/>
                    <a:stretch>
                      <a:fillRect/>
                    </a:stretch>
                  </pic:blipFill>
                  <pic:spPr bwMode="auto">
                    <a:xfrm>
                      <a:off x="0" y="0"/>
                      <a:ext cx="1125855" cy="675640"/>
                    </a:xfrm>
                    <a:prstGeom prst="rect">
                      <a:avLst/>
                    </a:prstGeom>
                    <a:noFill/>
                    <a:ln w="9525">
                      <a:noFill/>
                      <a:miter lim="800000"/>
                      <a:headEnd/>
                      <a:tailEnd/>
                    </a:ln>
                  </pic:spPr>
                </pic:pic>
              </a:graphicData>
            </a:graphic>
          </wp:anchor>
        </w:drawing>
      </w:r>
      <w:r w:rsidRPr="00CB1693">
        <w:rPr>
          <w:rFonts w:ascii="Arial" w:hAnsi="Arial" w:cs="Arial"/>
          <w:b w:val="0"/>
          <w:noProof w:val="0"/>
          <w:sz w:val="20"/>
          <w:szCs w:val="20"/>
        </w:rPr>
        <w:t>"Meath Diocesan Pioneers- Spirituality Day</w:t>
      </w:r>
      <w:r>
        <w:rPr>
          <w:rFonts w:ascii="Arial" w:hAnsi="Arial" w:cs="Arial"/>
          <w:b w:val="0"/>
          <w:noProof w:val="0"/>
          <w:sz w:val="20"/>
          <w:szCs w:val="20"/>
        </w:rPr>
        <w:t xml:space="preserve"> </w:t>
      </w:r>
      <w:r w:rsidRPr="00CB1693">
        <w:rPr>
          <w:rFonts w:ascii="Arial" w:hAnsi="Arial" w:cs="Arial"/>
          <w:b w:val="0"/>
          <w:noProof w:val="0"/>
          <w:sz w:val="20"/>
        </w:rPr>
        <w:t>Sunday  5th October</w:t>
      </w:r>
      <w:r w:rsidRPr="00CB1693">
        <w:rPr>
          <w:rFonts w:ascii="Arial" w:hAnsi="Arial" w:cs="Arial"/>
          <w:b w:val="0"/>
          <w:noProof w:val="0"/>
          <w:sz w:val="20"/>
          <w:szCs w:val="20"/>
        </w:rPr>
        <w:t xml:space="preserve"> -Bloomfield Hotel Mullingar</w:t>
      </w:r>
      <w:r>
        <w:rPr>
          <w:rFonts w:ascii="Arial" w:hAnsi="Arial" w:cs="Arial"/>
          <w:b w:val="0"/>
          <w:noProof w:val="0"/>
          <w:sz w:val="20"/>
          <w:szCs w:val="20"/>
        </w:rPr>
        <w:t>,</w:t>
      </w:r>
      <w:r w:rsidRPr="00CB1693">
        <w:rPr>
          <w:rFonts w:ascii="Arial" w:hAnsi="Arial" w:cs="Arial"/>
          <w:b w:val="0"/>
          <w:noProof w:val="0"/>
          <w:sz w:val="20"/>
        </w:rPr>
        <w:t>10.30AM to 6PM</w:t>
      </w:r>
      <w:r>
        <w:rPr>
          <w:rFonts w:ascii="Arial" w:hAnsi="Arial" w:cs="Arial"/>
          <w:b w:val="0"/>
          <w:noProof w:val="0"/>
          <w:sz w:val="20"/>
        </w:rPr>
        <w:t xml:space="preserve"> </w:t>
      </w:r>
      <w:r w:rsidRPr="00CB1693">
        <w:rPr>
          <w:rFonts w:ascii="Arial" w:hAnsi="Arial" w:cs="Arial"/>
          <w:b w:val="0"/>
          <w:noProof w:val="0"/>
          <w:sz w:val="20"/>
          <w:szCs w:val="20"/>
        </w:rPr>
        <w:t xml:space="preserve">Mass, Adoration, talks, Panel discussion with Robert Shannon (President of PTAA) and  Fr Mc </w:t>
      </w:r>
      <w:proofErr w:type="spellStart"/>
      <w:r w:rsidRPr="00CB1693">
        <w:rPr>
          <w:rFonts w:ascii="Arial" w:hAnsi="Arial" w:cs="Arial"/>
          <w:b w:val="0"/>
          <w:noProof w:val="0"/>
          <w:sz w:val="20"/>
          <w:szCs w:val="20"/>
        </w:rPr>
        <w:t>Guckian</w:t>
      </w:r>
      <w:proofErr w:type="spellEnd"/>
      <w:r w:rsidRPr="00CB1693">
        <w:rPr>
          <w:rFonts w:ascii="Arial" w:hAnsi="Arial" w:cs="Arial"/>
          <w:b w:val="0"/>
          <w:noProof w:val="0"/>
          <w:sz w:val="20"/>
          <w:szCs w:val="20"/>
        </w:rPr>
        <w:t xml:space="preserve"> (</w:t>
      </w:r>
      <w:proofErr w:type="spellStart"/>
      <w:r w:rsidRPr="00CB1693">
        <w:rPr>
          <w:rFonts w:ascii="Arial" w:hAnsi="Arial" w:cs="Arial"/>
          <w:b w:val="0"/>
          <w:noProof w:val="0"/>
          <w:sz w:val="20"/>
          <w:szCs w:val="20"/>
        </w:rPr>
        <w:t>Spiritial</w:t>
      </w:r>
      <w:proofErr w:type="spellEnd"/>
      <w:r w:rsidRPr="00CB1693">
        <w:rPr>
          <w:rFonts w:ascii="Arial" w:hAnsi="Arial" w:cs="Arial"/>
          <w:b w:val="0"/>
          <w:noProof w:val="0"/>
          <w:sz w:val="20"/>
          <w:szCs w:val="20"/>
        </w:rPr>
        <w:t xml:space="preserve"> </w:t>
      </w:r>
      <w:r>
        <w:rPr>
          <w:rFonts w:ascii="Arial" w:hAnsi="Arial" w:cs="Arial"/>
          <w:b w:val="0"/>
          <w:noProof w:val="0"/>
          <w:sz w:val="20"/>
          <w:szCs w:val="20"/>
        </w:rPr>
        <w:t>d</w:t>
      </w:r>
      <w:r w:rsidRPr="00CB1693">
        <w:rPr>
          <w:rFonts w:ascii="Arial" w:hAnsi="Arial" w:cs="Arial"/>
          <w:b w:val="0"/>
          <w:noProof w:val="0"/>
          <w:sz w:val="20"/>
          <w:szCs w:val="20"/>
        </w:rPr>
        <w:t>irector).Lunch and evening tea also included.</w:t>
      </w:r>
      <w:r>
        <w:rPr>
          <w:rFonts w:ascii="Arial" w:hAnsi="Arial" w:cs="Arial"/>
          <w:b w:val="0"/>
          <w:noProof w:val="0"/>
          <w:sz w:val="20"/>
          <w:szCs w:val="20"/>
        </w:rPr>
        <w:t xml:space="preserve"> </w:t>
      </w:r>
      <w:r w:rsidRPr="00CB1693">
        <w:rPr>
          <w:rFonts w:ascii="Arial" w:hAnsi="Arial" w:cs="Arial"/>
          <w:b w:val="0"/>
          <w:noProof w:val="0"/>
          <w:sz w:val="20"/>
          <w:szCs w:val="20"/>
        </w:rPr>
        <w:t xml:space="preserve">Tickets E25. </w:t>
      </w:r>
      <w:proofErr w:type="gramStart"/>
      <w:r w:rsidRPr="00CB1693">
        <w:rPr>
          <w:rFonts w:ascii="Arial" w:hAnsi="Arial" w:cs="Arial"/>
          <w:b w:val="0"/>
          <w:noProof w:val="0"/>
          <w:sz w:val="20"/>
          <w:szCs w:val="20"/>
        </w:rPr>
        <w:t>Contact Kathleen Lennon Kilbeggan or PJ Egan</w:t>
      </w:r>
      <w:r w:rsidR="006178BD">
        <w:rPr>
          <w:rFonts w:ascii="Arial" w:hAnsi="Arial" w:cs="Arial"/>
          <w:b w:val="0"/>
          <w:noProof w:val="0"/>
          <w:sz w:val="20"/>
          <w:szCs w:val="20"/>
        </w:rPr>
        <w:t xml:space="preserve"> Rahugh for more information </w:t>
      </w:r>
      <w:r w:rsidRPr="00CB1693">
        <w:rPr>
          <w:rFonts w:ascii="Arial" w:hAnsi="Arial" w:cs="Arial"/>
          <w:b w:val="0"/>
          <w:noProof w:val="0"/>
          <w:sz w:val="20"/>
          <w:szCs w:val="20"/>
        </w:rPr>
        <w:t>tickets."</w:t>
      </w:r>
      <w:proofErr w:type="gramEnd"/>
      <w:r w:rsidRPr="00CB1693">
        <w:rPr>
          <w:rFonts w:ascii="Arial" w:hAnsi="Arial" w:cs="Arial"/>
          <w:b w:val="0"/>
          <w:noProof w:val="0"/>
          <w:sz w:val="20"/>
          <w:szCs w:val="20"/>
        </w:rPr>
        <w:t> </w:t>
      </w:r>
    </w:p>
    <w:p w:rsidR="004C29FE" w:rsidRDefault="0096240C" w:rsidP="006178BD">
      <w:pPr>
        <w:ind w:left="-567"/>
        <w:contextualSpacing w:val="0"/>
      </w:pPr>
      <w:r>
        <w:t>Plate:   €1,297,  Offerings:   €110,  Shrine: €551,  Building Fund:  €100. </w:t>
      </w:r>
      <w:r w:rsidRPr="00A048A0">
        <w:rPr>
          <w:sz w:val="22"/>
          <w:szCs w:val="22"/>
        </w:rPr>
        <w:t>Thanks to all who are so generous.</w:t>
      </w:r>
      <w:r>
        <w:rPr>
          <w:sz w:val="22"/>
          <w:szCs w:val="22"/>
        </w:rPr>
        <w:t xml:space="preserve">              </w:t>
      </w:r>
    </w:p>
    <w:sectPr w:rsidR="004C29FE" w:rsidSect="008F1551">
      <w:pgSz w:w="11906" w:h="16838"/>
      <w:pgMar w:top="454" w:right="851" w:bottom="397"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6240C"/>
    <w:rsid w:val="000E77AB"/>
    <w:rsid w:val="000F6F3A"/>
    <w:rsid w:val="00417496"/>
    <w:rsid w:val="00436ADB"/>
    <w:rsid w:val="0053394B"/>
    <w:rsid w:val="006178BD"/>
    <w:rsid w:val="00673736"/>
    <w:rsid w:val="00751A86"/>
    <w:rsid w:val="00752F54"/>
    <w:rsid w:val="008B38CD"/>
    <w:rsid w:val="008E5497"/>
    <w:rsid w:val="0096240C"/>
    <w:rsid w:val="00AC3029"/>
    <w:rsid w:val="00CB1693"/>
    <w:rsid w:val="00D25B42"/>
    <w:rsid w:val="00D5649A"/>
    <w:rsid w:val="00D748FF"/>
    <w:rsid w:val="00DF7CAC"/>
    <w:rsid w:val="00EC72F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40C"/>
    <w:pPr>
      <w:spacing w:after="0" w:line="240" w:lineRule="auto"/>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6240C"/>
    <w:rPr>
      <w:rFonts w:cs="Times New Roman"/>
      <w:color w:val="0000FF"/>
      <w:u w:val="single"/>
    </w:rPr>
  </w:style>
  <w:style w:type="paragraph" w:styleId="NormalWeb">
    <w:name w:val="Normal (Web)"/>
    <w:basedOn w:val="Normal"/>
    <w:uiPriority w:val="99"/>
    <w:rsid w:val="0096240C"/>
    <w:pPr>
      <w:spacing w:before="100" w:beforeAutospacing="1" w:after="100" w:afterAutospacing="1"/>
      <w:contextualSpacing w:val="0"/>
    </w:pPr>
    <w:rPr>
      <w:rFonts w:ascii="Times New Roman" w:hAnsi="Times New Roman"/>
      <w:b w:val="0"/>
      <w:noProof w:val="0"/>
    </w:rPr>
  </w:style>
  <w:style w:type="character" w:styleId="Emphasis">
    <w:name w:val="Emphasis"/>
    <w:basedOn w:val="DefaultParagraphFont"/>
    <w:uiPriority w:val="20"/>
    <w:qFormat/>
    <w:rsid w:val="0096240C"/>
    <w:rPr>
      <w:rFonts w:cs="Times New Roman"/>
      <w:i/>
      <w:iCs/>
    </w:rPr>
  </w:style>
  <w:style w:type="character" w:customStyle="1" w:styleId="aqj">
    <w:name w:val="aqj"/>
    <w:basedOn w:val="DefaultParagraphFont"/>
    <w:rsid w:val="0096240C"/>
    <w:rPr>
      <w:rFonts w:cs="Times New Roman"/>
    </w:rPr>
  </w:style>
  <w:style w:type="character" w:styleId="Strong">
    <w:name w:val="Strong"/>
    <w:basedOn w:val="DefaultParagraphFont"/>
    <w:uiPriority w:val="22"/>
    <w:qFormat/>
    <w:rsid w:val="0096240C"/>
    <w:rPr>
      <w:rFonts w:cs="Times New Roman"/>
      <w:b/>
      <w:bCs/>
    </w:rPr>
  </w:style>
  <w:style w:type="paragraph" w:styleId="BalloonText">
    <w:name w:val="Balloon Text"/>
    <w:basedOn w:val="Normal"/>
    <w:link w:val="BalloonTextChar"/>
    <w:uiPriority w:val="99"/>
    <w:semiHidden/>
    <w:unhideWhenUsed/>
    <w:rsid w:val="00AC3029"/>
    <w:rPr>
      <w:rFonts w:ascii="Tahoma" w:hAnsi="Tahoma" w:cs="Tahoma"/>
      <w:sz w:val="16"/>
      <w:szCs w:val="16"/>
    </w:rPr>
  </w:style>
  <w:style w:type="character" w:customStyle="1" w:styleId="BalloonTextChar">
    <w:name w:val="Balloon Text Char"/>
    <w:basedOn w:val="DefaultParagraphFont"/>
    <w:link w:val="BalloonText"/>
    <w:uiPriority w:val="99"/>
    <w:semiHidden/>
    <w:rsid w:val="00AC3029"/>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149641327">
      <w:bodyDiv w:val="1"/>
      <w:marLeft w:val="0"/>
      <w:marRight w:val="0"/>
      <w:marTop w:val="0"/>
      <w:marBottom w:val="0"/>
      <w:divBdr>
        <w:top w:val="none" w:sz="0" w:space="0" w:color="auto"/>
        <w:left w:val="none" w:sz="0" w:space="0" w:color="auto"/>
        <w:bottom w:val="none" w:sz="0" w:space="0" w:color="auto"/>
        <w:right w:val="none" w:sz="0" w:space="0" w:color="auto"/>
      </w:divBdr>
      <w:divsChild>
        <w:div w:id="1984892988">
          <w:marLeft w:val="0"/>
          <w:marRight w:val="0"/>
          <w:marTop w:val="0"/>
          <w:marBottom w:val="0"/>
          <w:divBdr>
            <w:top w:val="none" w:sz="0" w:space="0" w:color="auto"/>
            <w:left w:val="none" w:sz="0" w:space="0" w:color="auto"/>
            <w:bottom w:val="none" w:sz="0" w:space="0" w:color="auto"/>
            <w:right w:val="none" w:sz="0" w:space="0" w:color="auto"/>
          </w:divBdr>
        </w:div>
        <w:div w:id="1449858356">
          <w:marLeft w:val="0"/>
          <w:marRight w:val="0"/>
          <w:marTop w:val="0"/>
          <w:marBottom w:val="0"/>
          <w:divBdr>
            <w:top w:val="none" w:sz="0" w:space="0" w:color="auto"/>
            <w:left w:val="none" w:sz="0" w:space="0" w:color="auto"/>
            <w:bottom w:val="none" w:sz="0" w:space="0" w:color="auto"/>
            <w:right w:val="none" w:sz="0" w:space="0" w:color="auto"/>
          </w:divBdr>
        </w:div>
      </w:divsChild>
    </w:div>
    <w:div w:id="170724318">
      <w:bodyDiv w:val="1"/>
      <w:marLeft w:val="0"/>
      <w:marRight w:val="0"/>
      <w:marTop w:val="0"/>
      <w:marBottom w:val="0"/>
      <w:divBdr>
        <w:top w:val="none" w:sz="0" w:space="0" w:color="auto"/>
        <w:left w:val="none" w:sz="0" w:space="0" w:color="auto"/>
        <w:bottom w:val="none" w:sz="0" w:space="0" w:color="auto"/>
        <w:right w:val="none" w:sz="0" w:space="0" w:color="auto"/>
      </w:divBdr>
      <w:divsChild>
        <w:div w:id="2085562347">
          <w:marLeft w:val="0"/>
          <w:marRight w:val="0"/>
          <w:marTop w:val="0"/>
          <w:marBottom w:val="0"/>
          <w:divBdr>
            <w:top w:val="none" w:sz="0" w:space="0" w:color="auto"/>
            <w:left w:val="none" w:sz="0" w:space="0" w:color="auto"/>
            <w:bottom w:val="none" w:sz="0" w:space="0" w:color="auto"/>
            <w:right w:val="none" w:sz="0" w:space="0" w:color="auto"/>
          </w:divBdr>
        </w:div>
        <w:div w:id="2133866730">
          <w:marLeft w:val="0"/>
          <w:marRight w:val="0"/>
          <w:marTop w:val="0"/>
          <w:marBottom w:val="0"/>
          <w:divBdr>
            <w:top w:val="none" w:sz="0" w:space="0" w:color="auto"/>
            <w:left w:val="none" w:sz="0" w:space="0" w:color="auto"/>
            <w:bottom w:val="none" w:sz="0" w:space="0" w:color="auto"/>
            <w:right w:val="none" w:sz="0" w:space="0" w:color="auto"/>
          </w:divBdr>
        </w:div>
      </w:divsChild>
    </w:div>
    <w:div w:id="439228546">
      <w:bodyDiv w:val="1"/>
      <w:marLeft w:val="0"/>
      <w:marRight w:val="0"/>
      <w:marTop w:val="0"/>
      <w:marBottom w:val="0"/>
      <w:divBdr>
        <w:top w:val="none" w:sz="0" w:space="0" w:color="auto"/>
        <w:left w:val="none" w:sz="0" w:space="0" w:color="auto"/>
        <w:bottom w:val="none" w:sz="0" w:space="0" w:color="auto"/>
        <w:right w:val="none" w:sz="0" w:space="0" w:color="auto"/>
      </w:divBdr>
      <w:divsChild>
        <w:div w:id="101538956">
          <w:marLeft w:val="0"/>
          <w:marRight w:val="0"/>
          <w:marTop w:val="0"/>
          <w:marBottom w:val="0"/>
          <w:divBdr>
            <w:top w:val="none" w:sz="0" w:space="0" w:color="auto"/>
            <w:left w:val="none" w:sz="0" w:space="0" w:color="auto"/>
            <w:bottom w:val="none" w:sz="0" w:space="0" w:color="auto"/>
            <w:right w:val="none" w:sz="0" w:space="0" w:color="auto"/>
          </w:divBdr>
        </w:div>
      </w:divsChild>
    </w:div>
    <w:div w:id="774904870">
      <w:bodyDiv w:val="1"/>
      <w:marLeft w:val="0"/>
      <w:marRight w:val="0"/>
      <w:marTop w:val="0"/>
      <w:marBottom w:val="0"/>
      <w:divBdr>
        <w:top w:val="none" w:sz="0" w:space="0" w:color="auto"/>
        <w:left w:val="none" w:sz="0" w:space="0" w:color="auto"/>
        <w:bottom w:val="none" w:sz="0" w:space="0" w:color="auto"/>
        <w:right w:val="none" w:sz="0" w:space="0" w:color="auto"/>
      </w:divBdr>
    </w:div>
    <w:div w:id="927663467">
      <w:bodyDiv w:val="1"/>
      <w:marLeft w:val="0"/>
      <w:marRight w:val="0"/>
      <w:marTop w:val="0"/>
      <w:marBottom w:val="0"/>
      <w:divBdr>
        <w:top w:val="none" w:sz="0" w:space="0" w:color="auto"/>
        <w:left w:val="none" w:sz="0" w:space="0" w:color="auto"/>
        <w:bottom w:val="none" w:sz="0" w:space="0" w:color="auto"/>
        <w:right w:val="none" w:sz="0" w:space="0" w:color="auto"/>
      </w:divBdr>
      <w:divsChild>
        <w:div w:id="1569731585">
          <w:marLeft w:val="0"/>
          <w:marRight w:val="0"/>
          <w:marTop w:val="0"/>
          <w:marBottom w:val="0"/>
          <w:divBdr>
            <w:top w:val="none" w:sz="0" w:space="0" w:color="auto"/>
            <w:left w:val="none" w:sz="0" w:space="0" w:color="auto"/>
            <w:bottom w:val="none" w:sz="0" w:space="0" w:color="auto"/>
            <w:right w:val="none" w:sz="0" w:space="0" w:color="auto"/>
          </w:divBdr>
        </w:div>
        <w:div w:id="677344997">
          <w:marLeft w:val="0"/>
          <w:marRight w:val="0"/>
          <w:marTop w:val="0"/>
          <w:marBottom w:val="0"/>
          <w:divBdr>
            <w:top w:val="none" w:sz="0" w:space="0" w:color="auto"/>
            <w:left w:val="none" w:sz="0" w:space="0" w:color="auto"/>
            <w:bottom w:val="none" w:sz="0" w:space="0" w:color="auto"/>
            <w:right w:val="none" w:sz="0" w:space="0" w:color="auto"/>
          </w:divBdr>
        </w:div>
        <w:div w:id="1718314422">
          <w:marLeft w:val="0"/>
          <w:marRight w:val="0"/>
          <w:marTop w:val="0"/>
          <w:marBottom w:val="0"/>
          <w:divBdr>
            <w:top w:val="none" w:sz="0" w:space="0" w:color="auto"/>
            <w:left w:val="none" w:sz="0" w:space="0" w:color="auto"/>
            <w:bottom w:val="none" w:sz="0" w:space="0" w:color="auto"/>
            <w:right w:val="none" w:sz="0" w:space="0" w:color="auto"/>
          </w:divBdr>
        </w:div>
        <w:div w:id="419915056">
          <w:marLeft w:val="0"/>
          <w:marRight w:val="0"/>
          <w:marTop w:val="0"/>
          <w:marBottom w:val="0"/>
          <w:divBdr>
            <w:top w:val="none" w:sz="0" w:space="0" w:color="auto"/>
            <w:left w:val="none" w:sz="0" w:space="0" w:color="auto"/>
            <w:bottom w:val="none" w:sz="0" w:space="0" w:color="auto"/>
            <w:right w:val="none" w:sz="0" w:space="0" w:color="auto"/>
          </w:divBdr>
        </w:div>
        <w:div w:id="320623796">
          <w:marLeft w:val="0"/>
          <w:marRight w:val="0"/>
          <w:marTop w:val="0"/>
          <w:marBottom w:val="0"/>
          <w:divBdr>
            <w:top w:val="none" w:sz="0" w:space="0" w:color="auto"/>
            <w:left w:val="none" w:sz="0" w:space="0" w:color="auto"/>
            <w:bottom w:val="none" w:sz="0" w:space="0" w:color="auto"/>
            <w:right w:val="none" w:sz="0" w:space="0" w:color="auto"/>
          </w:divBdr>
        </w:div>
        <w:div w:id="501706909">
          <w:marLeft w:val="0"/>
          <w:marRight w:val="0"/>
          <w:marTop w:val="0"/>
          <w:marBottom w:val="0"/>
          <w:divBdr>
            <w:top w:val="none" w:sz="0" w:space="0" w:color="auto"/>
            <w:left w:val="none" w:sz="0" w:space="0" w:color="auto"/>
            <w:bottom w:val="none" w:sz="0" w:space="0" w:color="auto"/>
            <w:right w:val="none" w:sz="0" w:space="0" w:color="auto"/>
          </w:divBdr>
        </w:div>
        <w:div w:id="1826166602">
          <w:marLeft w:val="0"/>
          <w:marRight w:val="0"/>
          <w:marTop w:val="0"/>
          <w:marBottom w:val="0"/>
          <w:divBdr>
            <w:top w:val="none" w:sz="0" w:space="0" w:color="auto"/>
            <w:left w:val="none" w:sz="0" w:space="0" w:color="auto"/>
            <w:bottom w:val="none" w:sz="0" w:space="0" w:color="auto"/>
            <w:right w:val="none" w:sz="0" w:space="0" w:color="auto"/>
          </w:divBdr>
        </w:div>
        <w:div w:id="230624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gif"/><Relationship Id="rId5" Type="http://schemas.openxmlformats.org/officeDocument/2006/relationships/hyperlink" Target="http://www.kilbegganparish.ie" TargetMode="External"/><Relationship Id="rId15" Type="http://schemas.openxmlformats.org/officeDocument/2006/relationships/image" Target="media/image9.png"/><Relationship Id="rId10" Type="http://schemas.openxmlformats.org/officeDocument/2006/relationships/image" Target="http://www.dioceseofmeath.ie/uploads/knock%282014%29_banner1407688330.jpg" TargetMode="External"/><Relationship Id="rId19" Type="http://schemas.openxmlformats.org/officeDocument/2006/relationships/fontTable" Target="fontTable.xml"/><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8</cp:revision>
  <dcterms:created xsi:type="dcterms:W3CDTF">2014-09-04T18:09:00Z</dcterms:created>
  <dcterms:modified xsi:type="dcterms:W3CDTF">2014-09-05T16:15:00Z</dcterms:modified>
</cp:coreProperties>
</file>